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8053" w14:textId="73A9F0AC"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D04B64">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5E0C368B"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1A4016">
        <w:rPr>
          <w:rFonts w:asciiTheme="minorBidi" w:hAnsiTheme="minorBidi" w:cstheme="minorBidi"/>
          <w:sz w:val="22"/>
          <w:szCs w:val="22"/>
        </w:rPr>
        <w:t>5</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18B41CAC" w14:textId="77777777" w:rsidR="00313DAD" w:rsidRPr="00C33EC0" w:rsidRDefault="00313DAD" w:rsidP="00C33EC0">
      <w:pPr>
        <w:pStyle w:val="Stopka"/>
        <w:spacing w:line="300" w:lineRule="auto"/>
        <w:jc w:val="both"/>
        <w:rPr>
          <w:rFonts w:asciiTheme="minorBidi" w:hAnsiTheme="minorBidi" w:cstheme="minorBidi"/>
          <w:sz w:val="22"/>
          <w:szCs w:val="22"/>
        </w:rPr>
      </w:pPr>
      <w:r w:rsidRPr="00C33EC0">
        <w:rPr>
          <w:rFonts w:asciiTheme="minorBidi" w:hAnsiTheme="minorBidi" w:cstheme="minorBidi"/>
          <w:sz w:val="22"/>
          <w:szCs w:val="22"/>
        </w:rPr>
        <w:t xml:space="preserve">…………………………… z siedzibą w …………………..; zarejestrowaną pod numerem KRS …………………. w Rejestrze Przedsiębiorców Krajowego Rejestru Sądowego przez Sąd Rejonowy w ………………, …………… Wydział Gospodarczy Krajowego Rejestru Sądowego; kapitał zakładowy: xxx w całości wpłacony; NIP: …………………, zwaną dalej „Wykonawcą”,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77777777"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lastRenderedPageBreak/>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1BD8C9A" w:rsidR="00FD68F1" w:rsidRPr="003F2E17" w:rsidRDefault="006C3721" w:rsidP="00443584">
      <w:pPr>
        <w:pStyle w:val="BodyText21"/>
        <w:widowControl/>
        <w:numPr>
          <w:ilvl w:val="0"/>
          <w:numId w:val="2"/>
        </w:numPr>
        <w:spacing w:line="300" w:lineRule="auto"/>
        <w:rPr>
          <w:rFonts w:asciiTheme="minorBidi" w:hAnsiTheme="minorBidi" w:cstheme="minorBidi"/>
          <w:iCs/>
          <w:szCs w:val="22"/>
        </w:rPr>
      </w:pPr>
      <w:r w:rsidRPr="006C3721">
        <w:rPr>
          <w:rFonts w:eastAsia="Cambria" w:cs="Arial"/>
          <w:szCs w:val="22"/>
          <w:lang w:eastAsia="en-US"/>
        </w:rPr>
        <w:t xml:space="preserve">Ogólne Warunki Zakupu Usług w wersji nr Wersja NZ/4/2018 z dnia 7 sierpnia 2018 r. (dalej „OWZU”) dostępne na stronie internetowej Zamawiającego pod adresem: </w:t>
      </w:r>
      <w:hyperlink r:id="rId12" w:history="1">
        <w:r w:rsidRPr="006C3721">
          <w:rPr>
            <w:rFonts w:eastAsia="Cambria" w:cs="Arial"/>
            <w:color w:val="0000FF"/>
            <w:szCs w:val="22"/>
            <w:u w:val="single"/>
            <w:lang w:eastAsia="en-US"/>
          </w:rPr>
          <w:t>https://www.enea.pl/pl/grupaenea/o-grupie/spolki-grupy-enea/polaniec/zamowienia/dokumenty-dla-wykonawcow-i-dostawcow</w:t>
        </w:r>
      </w:hyperlink>
      <w:r w:rsidRPr="006C3721">
        <w:rPr>
          <w:rFonts w:eastAsia="Cambria" w:cs="Arial"/>
          <w:szCs w:val="22"/>
          <w:lang w:eastAsia="en-US"/>
        </w:rPr>
        <w:t xml:space="preserve"> są integralną częścią Umowy i stanowią Załącznik do Umowy. Strony wiążą postanowienia OWZU, za wyjątkiem postanowień rozdziału 11 OWZU. Wykonawca oświadcza, że zapoznał się z OWZU </w:t>
      </w:r>
      <w:r w:rsidRPr="006C3721">
        <w:rPr>
          <w:rFonts w:eastAsia="Cambria" w:cs="Arial"/>
          <w:szCs w:val="22"/>
          <w:lang w:eastAsia="en-US"/>
        </w:rPr>
        <w:br/>
        <w:t>i akceptuje ich brzmienie</w:t>
      </w:r>
      <w:r w:rsidR="00FD68F1" w:rsidRPr="003F2E17">
        <w:rPr>
          <w:rFonts w:asciiTheme="minorBidi" w:hAnsiTheme="minorBidi" w:cstheme="minorBidi"/>
          <w:iCs/>
          <w:szCs w:val="22"/>
        </w:rPr>
        <w:t xml:space="preserv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3D611C3B" w:rsidR="00D051A9" w:rsidRPr="006B7B99" w:rsidRDefault="00D051A9" w:rsidP="00FD1154">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nr</w:t>
      </w:r>
      <w:r w:rsidR="001B7C75">
        <w:rPr>
          <w:rStyle w:val="FontStyle23"/>
          <w:rFonts w:asciiTheme="minorBidi" w:hAnsiTheme="minorBidi" w:cstheme="minorBidi"/>
          <w:b/>
          <w:sz w:val="22"/>
          <w:szCs w:val="22"/>
        </w:rPr>
        <w:t xml:space="preserve"> </w:t>
      </w:r>
      <w:r w:rsidR="000C6787">
        <w:rPr>
          <w:rStyle w:val="FontStyle23"/>
          <w:rFonts w:asciiTheme="minorBidi" w:hAnsiTheme="minorBidi" w:cstheme="minorBidi"/>
          <w:b/>
          <w:sz w:val="22"/>
          <w:szCs w:val="22"/>
        </w:rPr>
        <w:t>NLP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4E4162">
        <w:rPr>
          <w:rStyle w:val="FontStyle23"/>
          <w:rFonts w:asciiTheme="minorBidi" w:hAnsiTheme="minorBidi" w:cstheme="minorBidi"/>
          <w:b/>
          <w:sz w:val="22"/>
          <w:szCs w:val="22"/>
        </w:rPr>
        <w:t>11</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0C6787">
        <w:rPr>
          <w:rStyle w:val="FontStyle23"/>
          <w:rFonts w:asciiTheme="minorBidi" w:hAnsiTheme="minorBidi" w:cstheme="minorBidi"/>
          <w:b/>
          <w:sz w:val="22"/>
          <w:szCs w:val="22"/>
        </w:rPr>
        <w:t>5</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6B7B99" w:rsidRPr="006B7B99">
        <w:rPr>
          <w:rFonts w:asciiTheme="minorBidi" w:hAnsiTheme="minorBidi" w:cstheme="minorBidi"/>
          <w:b/>
          <w:sz w:val="22"/>
          <w:szCs w:val="22"/>
        </w:rPr>
        <w:t xml:space="preserve">„Wykonanie remontu skrzyń palnikowych i pyłoprzewodów na bloku nr </w:t>
      </w:r>
      <w:r w:rsidR="004E4162">
        <w:rPr>
          <w:rFonts w:asciiTheme="minorBidi" w:hAnsiTheme="minorBidi" w:cstheme="minorBidi"/>
          <w:b/>
          <w:sz w:val="22"/>
          <w:szCs w:val="22"/>
        </w:rPr>
        <w:t>4</w:t>
      </w:r>
      <w:r w:rsidR="006B7B99" w:rsidRPr="006B7B99">
        <w:rPr>
          <w:rFonts w:asciiTheme="minorBidi" w:hAnsiTheme="minorBidi" w:cstheme="minorBidi"/>
          <w:b/>
          <w:sz w:val="22"/>
          <w:szCs w:val="22"/>
        </w:rPr>
        <w:t xml:space="preserve"> w Enea Elektrownia Połaniec S. A.” </w:t>
      </w:r>
      <w:r w:rsidR="006B7B99" w:rsidRPr="00FD1154">
        <w:rPr>
          <w:rFonts w:asciiTheme="minorBidi" w:hAnsiTheme="minorBidi" w:cstheme="minorBidi"/>
          <w:b/>
          <w:sz w:val="22"/>
          <w:szCs w:val="22"/>
        </w:rPr>
        <w:t>Pakiet</w:t>
      </w:r>
      <w:r w:rsidR="006B7B99" w:rsidRPr="00872DD9">
        <w:rPr>
          <w:rFonts w:asciiTheme="minorBidi" w:hAnsiTheme="minorBidi" w:cstheme="minorBidi"/>
          <w:b/>
          <w:sz w:val="22"/>
          <w:szCs w:val="22"/>
        </w:rPr>
        <w:t xml:space="preserve"> A: remont </w:t>
      </w:r>
      <w:r w:rsidR="00F85A9D">
        <w:rPr>
          <w:rFonts w:asciiTheme="minorBidi" w:hAnsiTheme="minorBidi" w:cstheme="minorBidi"/>
          <w:b/>
          <w:sz w:val="22"/>
          <w:szCs w:val="22"/>
        </w:rPr>
        <w:t xml:space="preserve">kapitalny </w:t>
      </w:r>
      <w:r w:rsidR="006B7B99" w:rsidRPr="00872DD9">
        <w:rPr>
          <w:rFonts w:asciiTheme="minorBidi" w:hAnsiTheme="minorBidi" w:cstheme="minorBidi"/>
          <w:b/>
          <w:sz w:val="22"/>
          <w:szCs w:val="22"/>
        </w:rPr>
        <w:t>skrzyń palnikowych</w:t>
      </w:r>
      <w:r w:rsidR="008D2552" w:rsidRPr="006B7B99">
        <w:rPr>
          <w:rStyle w:val="FontStyle23"/>
          <w:rFonts w:asciiTheme="minorBidi" w:hAnsiTheme="minorBidi" w:cstheme="minorBidi"/>
          <w:b/>
          <w:sz w:val="22"/>
          <w:szCs w:val="22"/>
        </w:rPr>
        <w:t>,</w:t>
      </w:r>
      <w:r w:rsidR="00BA2262" w:rsidRPr="006B7B99">
        <w:rPr>
          <w:rStyle w:val="FontStyle23"/>
          <w:rFonts w:asciiTheme="minorBidi" w:hAnsiTheme="minorBidi" w:cstheme="minorBidi"/>
          <w:sz w:val="22"/>
          <w:szCs w:val="22"/>
        </w:rPr>
        <w:t xml:space="preserve"> </w:t>
      </w:r>
      <w:r w:rsidRPr="006B7B99">
        <w:rPr>
          <w:rStyle w:val="FontStyle23"/>
          <w:rFonts w:asciiTheme="minorBidi" w:hAnsiTheme="minorBidi" w:cstheme="minorBidi"/>
          <w:sz w:val="22"/>
          <w:szCs w:val="22"/>
        </w:rPr>
        <w:t>prowadzonego w trybie przetargu nieograniczonego prowadzonego w oparciu o</w:t>
      </w:r>
      <w:r w:rsidR="008B2584" w:rsidRPr="006B7B99">
        <w:rPr>
          <w:rStyle w:val="FontStyle23"/>
          <w:rFonts w:asciiTheme="minorBidi" w:hAnsiTheme="minorBidi" w:cstheme="minorBidi"/>
          <w:sz w:val="22"/>
          <w:szCs w:val="22"/>
        </w:rPr>
        <w:t> u</w:t>
      </w:r>
      <w:r w:rsidRPr="006B7B99">
        <w:rPr>
          <w:rStyle w:val="FontStyle23"/>
          <w:rFonts w:asciiTheme="minorBidi" w:hAnsiTheme="minorBidi" w:cstheme="minorBidi"/>
          <w:sz w:val="22"/>
          <w:szCs w:val="22"/>
        </w:rPr>
        <w:t xml:space="preserve">stawę z dnia </w:t>
      </w:r>
      <w:r w:rsidR="001F2295" w:rsidRPr="006B7B99">
        <w:rPr>
          <w:rStyle w:val="FontStyle23"/>
          <w:rFonts w:asciiTheme="minorBidi" w:hAnsiTheme="minorBidi" w:cstheme="minorBidi"/>
          <w:sz w:val="22"/>
          <w:szCs w:val="22"/>
        </w:rPr>
        <w:t>11 września 2019</w:t>
      </w:r>
      <w:r w:rsidRPr="006B7B99">
        <w:rPr>
          <w:rStyle w:val="FontStyle23"/>
          <w:rFonts w:asciiTheme="minorBidi" w:hAnsiTheme="minorBidi" w:cstheme="minorBidi"/>
          <w:sz w:val="22"/>
          <w:szCs w:val="22"/>
        </w:rPr>
        <w:t xml:space="preserve"> r. Prawo zamówień publicznych</w:t>
      </w:r>
      <w:r w:rsidRPr="006B7B99">
        <w:rPr>
          <w:rStyle w:val="FontStyle20"/>
          <w:rFonts w:asciiTheme="minorBidi" w:hAnsiTheme="minorBidi" w:cstheme="minorBidi"/>
          <w:i w:val="0"/>
          <w:sz w:val="22"/>
          <w:szCs w:val="22"/>
        </w:rPr>
        <w:t xml:space="preserve"> (dalej </w:t>
      </w:r>
      <w:r w:rsidRPr="006B7B99">
        <w:rPr>
          <w:rStyle w:val="FontStyle20"/>
          <w:rFonts w:asciiTheme="minorBidi" w:hAnsiTheme="minorBidi" w:cstheme="minorBidi"/>
          <w:b/>
          <w:i w:val="0"/>
          <w:sz w:val="22"/>
          <w:szCs w:val="22"/>
        </w:rPr>
        <w:t>„Ustawa”</w:t>
      </w:r>
      <w:r w:rsidRPr="006B7B99">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lastRenderedPageBreak/>
        <w:t>PRZEDMIOT UMOWY</w:t>
      </w:r>
    </w:p>
    <w:p w14:paraId="424859E7" w14:textId="1C986430" w:rsidR="00465E07" w:rsidRPr="00CB0C8F" w:rsidRDefault="00465E07" w:rsidP="009F7C1D">
      <w:pPr>
        <w:pStyle w:val="Nagwek2"/>
        <w:rPr>
          <w:lang w:val="pl-PL"/>
        </w:rPr>
      </w:pPr>
      <w:r w:rsidRPr="00CF3D75">
        <w:rPr>
          <w:lang w:val="pl-PL"/>
        </w:rPr>
        <w:t>Zamawiający zleca, a Wykonawca przyjmuje do realizacji wykonanie usług w zakresie</w:t>
      </w:r>
      <w:r w:rsidRPr="001A4016">
        <w:rPr>
          <w:lang w:val="pl-PL"/>
        </w:rPr>
        <w:t xml:space="preserve"> </w:t>
      </w:r>
      <w:r w:rsidR="00C36467" w:rsidRPr="001A4016">
        <w:rPr>
          <w:rFonts w:asciiTheme="minorBidi" w:hAnsiTheme="minorBidi" w:cstheme="minorBidi"/>
          <w:b/>
          <w:i/>
          <w:lang w:val="pl-PL"/>
        </w:rPr>
        <w:t xml:space="preserve"> </w:t>
      </w:r>
      <w:r w:rsidR="006B7B99" w:rsidRPr="001A4016">
        <w:rPr>
          <w:rFonts w:asciiTheme="minorBidi" w:hAnsiTheme="minorBidi" w:cstheme="minorBidi"/>
          <w:b/>
          <w:i/>
          <w:lang w:val="pl-PL"/>
        </w:rPr>
        <w:t xml:space="preserve">„Wykonanie remontu skrzyń palnikowych i pyłoprzewodów na bloku nr </w:t>
      </w:r>
      <w:r w:rsidR="004E4162">
        <w:rPr>
          <w:rFonts w:asciiTheme="minorBidi" w:hAnsiTheme="minorBidi" w:cstheme="minorBidi"/>
          <w:b/>
          <w:i/>
          <w:lang w:val="pl-PL"/>
        </w:rPr>
        <w:t>4</w:t>
      </w:r>
      <w:r w:rsidR="006B7B99" w:rsidRPr="001A4016">
        <w:rPr>
          <w:rFonts w:asciiTheme="minorBidi" w:hAnsiTheme="minorBidi" w:cstheme="minorBidi"/>
          <w:b/>
          <w:i/>
          <w:lang w:val="pl-PL"/>
        </w:rPr>
        <w:t xml:space="preserve"> w Enea Elektrownia Połaniec S. A.” </w:t>
      </w:r>
      <w:r w:rsidR="00CB0C8F">
        <w:rPr>
          <w:rFonts w:asciiTheme="minorBidi" w:hAnsiTheme="minorBidi" w:cstheme="minorBidi"/>
          <w:b/>
          <w:i/>
          <w:lang w:val="pl-PL"/>
        </w:rPr>
        <w:t xml:space="preserve">Pakiet </w:t>
      </w:r>
      <w:r w:rsidR="006B7B99">
        <w:rPr>
          <w:rFonts w:asciiTheme="minorBidi" w:hAnsiTheme="minorBidi" w:cstheme="minorBidi"/>
          <w:b/>
          <w:i/>
          <w:lang w:val="pl-PL"/>
        </w:rPr>
        <w:t>A</w:t>
      </w:r>
      <w:r w:rsidR="00CB0C8F">
        <w:rPr>
          <w:rFonts w:asciiTheme="minorBidi" w:hAnsiTheme="minorBidi" w:cstheme="minorBidi"/>
          <w:b/>
          <w:i/>
          <w:lang w:val="pl-PL"/>
        </w:rPr>
        <w:t xml:space="preserve">: </w:t>
      </w:r>
      <w:r w:rsidR="00A418D2">
        <w:rPr>
          <w:rFonts w:asciiTheme="minorBidi" w:hAnsiTheme="minorBidi" w:cstheme="minorBidi"/>
          <w:b/>
          <w:i/>
          <w:szCs w:val="22"/>
          <w:lang w:val="pl-PL"/>
        </w:rPr>
        <w:t xml:space="preserve">remont </w:t>
      </w:r>
      <w:r w:rsidR="00F85A9D">
        <w:rPr>
          <w:rFonts w:asciiTheme="minorBidi" w:hAnsiTheme="minorBidi" w:cstheme="minorBidi"/>
          <w:b/>
          <w:i/>
          <w:szCs w:val="22"/>
          <w:lang w:val="pl-PL"/>
        </w:rPr>
        <w:t xml:space="preserve">kapitalny </w:t>
      </w:r>
      <w:r w:rsidR="00F81BB5">
        <w:rPr>
          <w:rFonts w:asciiTheme="minorBidi" w:hAnsiTheme="minorBidi" w:cstheme="minorBidi"/>
          <w:b/>
          <w:i/>
          <w:szCs w:val="22"/>
          <w:lang w:val="pl-PL"/>
        </w:rPr>
        <w:t>skrzyń palnikowych</w:t>
      </w:r>
      <w:r w:rsidRPr="001A4016">
        <w:rPr>
          <w:lang w:val="pl-PL"/>
        </w:rPr>
        <w:t xml:space="preserve">, </w:t>
      </w:r>
      <w:r w:rsidR="00D00C10" w:rsidRPr="001A4016">
        <w:rPr>
          <w:lang w:val="pl-PL"/>
        </w:rPr>
        <w:t xml:space="preserve">(dalej: </w:t>
      </w:r>
      <w:r w:rsidR="00D00C10" w:rsidRPr="00CB0C8F">
        <w:rPr>
          <w:lang w:val="pl-PL"/>
        </w:rPr>
        <w:t>odpowiednio jako „Usługi” lub „Przedmiot Umowy”).</w:t>
      </w:r>
    </w:p>
    <w:p w14:paraId="4729B978" w14:textId="6B2733FE" w:rsidR="00C01044" w:rsidRPr="007C1F70" w:rsidRDefault="00E10E43" w:rsidP="007C1F70">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Szczegółowy zakres Usług określonych w pkt 1.1 Umowy określa Załącznik nr 1 do Części II SWZ</w:t>
      </w:r>
      <w:r w:rsidR="00742E7E">
        <w:rPr>
          <w:rFonts w:asciiTheme="minorBidi" w:hAnsiTheme="minorBidi" w:cstheme="minorBidi"/>
          <w:szCs w:val="22"/>
          <w:lang w:val="pl-PL"/>
        </w:rPr>
        <w:t xml:space="preserve"> – Pakiet </w:t>
      </w:r>
      <w:r w:rsidR="006B7B99">
        <w:rPr>
          <w:rFonts w:asciiTheme="minorBidi" w:hAnsiTheme="minorBidi" w:cstheme="minorBidi"/>
          <w:szCs w:val="22"/>
          <w:lang w:val="pl-PL"/>
        </w:rPr>
        <w:t>A</w:t>
      </w:r>
      <w:r w:rsidRPr="00E10E43">
        <w:rPr>
          <w:rFonts w:asciiTheme="minorBidi" w:hAnsiTheme="minorBidi" w:cstheme="minorBidi"/>
          <w:szCs w:val="22"/>
          <w:lang w:val="pl-PL"/>
        </w:rPr>
        <w:t>.</w:t>
      </w:r>
    </w:p>
    <w:p w14:paraId="732FB89A" w14:textId="77777777" w:rsidR="00154779" w:rsidRPr="00D73358" w:rsidRDefault="00154779" w:rsidP="00764C9F">
      <w:pPr>
        <w:pStyle w:val="Akapitzlist"/>
        <w:numPr>
          <w:ilvl w:val="0"/>
          <w:numId w:val="14"/>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764C9F">
      <w:pPr>
        <w:pStyle w:val="Akapitzlist"/>
        <w:numPr>
          <w:ilvl w:val="1"/>
          <w:numId w:val="14"/>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764C9F">
      <w:pPr>
        <w:pStyle w:val="Akapitzlist"/>
        <w:numPr>
          <w:ilvl w:val="1"/>
          <w:numId w:val="14"/>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764C9F">
      <w:pPr>
        <w:pStyle w:val="Akapitzlist"/>
        <w:numPr>
          <w:ilvl w:val="1"/>
          <w:numId w:val="14"/>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764C9F">
      <w:pPr>
        <w:pStyle w:val="Akapitzlist"/>
        <w:numPr>
          <w:ilvl w:val="1"/>
          <w:numId w:val="14"/>
        </w:numPr>
        <w:jc w:val="both"/>
        <w:rPr>
          <w:rFonts w:ascii="Verdana" w:eastAsia="Calibri" w:hAnsi="Verdana" w:cstheme="minorBidi"/>
          <w:b/>
          <w:bCs/>
          <w:vanish/>
          <w:color w:val="000000" w:themeColor="text1"/>
          <w:sz w:val="22"/>
          <w:szCs w:val="22"/>
          <w:lang w:eastAsia="en-US"/>
        </w:rPr>
      </w:pPr>
    </w:p>
    <w:p w14:paraId="12F3651A" w14:textId="3DF918AC"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66279D">
        <w:rPr>
          <w:rFonts w:asciiTheme="minorBidi" w:hAnsiTheme="minorBidi" w:cstheme="minorBidi"/>
          <w:bCs w:val="0"/>
          <w:szCs w:val="22"/>
          <w:lang w:val="pl-PL"/>
        </w:rPr>
        <w:t xml:space="preserve">to </w:t>
      </w:r>
      <w:r w:rsidR="00652BC8" w:rsidRPr="00AA63C8">
        <w:rPr>
          <w:rFonts w:asciiTheme="minorBidi" w:hAnsiTheme="minorBidi" w:cstheme="minorBidi"/>
          <w:bCs w:val="0"/>
          <w:szCs w:val="22"/>
          <w:lang w:val="pl-PL"/>
        </w:rPr>
        <w:t xml:space="preserve">realizacja </w:t>
      </w:r>
      <w:r w:rsidR="007F771D" w:rsidRPr="00AA63C8">
        <w:rPr>
          <w:rFonts w:asciiTheme="minorBidi" w:hAnsiTheme="minorBidi" w:cstheme="minorBidi"/>
          <w:bCs w:val="0"/>
          <w:szCs w:val="22"/>
          <w:lang w:val="pl-PL"/>
        </w:rPr>
        <w:t>6554 rbg</w:t>
      </w:r>
      <w:r w:rsidR="00652BC8">
        <w:rPr>
          <w:rFonts w:asciiTheme="minorBidi" w:hAnsiTheme="minorBidi" w:cstheme="minorBidi"/>
          <w:bCs w:val="0"/>
          <w:szCs w:val="22"/>
          <w:lang w:val="pl-PL"/>
        </w:rPr>
        <w:t xml:space="preserve"> Przedmiotu Umowy</w:t>
      </w:r>
      <w:r w:rsidR="000D2110" w:rsidRPr="000D2110">
        <w:rPr>
          <w:rFonts w:asciiTheme="minorBidi" w:hAnsiTheme="minorBidi" w:cstheme="minorBidi"/>
          <w:bCs w:val="0"/>
          <w:szCs w:val="22"/>
          <w:lang w:val="pl-PL"/>
        </w:rPr>
        <w:t xml:space="preserve"> (dalej jako „Minimalna Wielkość Usług”).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130470"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w:t>
      </w:r>
      <w:r w:rsidR="004E4162">
        <w:rPr>
          <w:rFonts w:asciiTheme="minorBidi" w:hAnsiTheme="minorBidi" w:cstheme="minorBidi"/>
          <w:szCs w:val="22"/>
          <w:lang w:val="pl-PL"/>
        </w:rPr>
        <w:t> </w:t>
      </w:r>
      <w:r w:rsidRPr="006F6F43">
        <w:rPr>
          <w:rFonts w:asciiTheme="minorBidi" w:hAnsiTheme="minorBidi" w:cstheme="minorBidi"/>
          <w:szCs w:val="22"/>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F016DA">
            <w:pPr>
              <w:numPr>
                <w:ilvl w:val="0"/>
                <w:numId w:val="20"/>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F016DA">
            <w:pPr>
              <w:numPr>
                <w:ilvl w:val="0"/>
                <w:numId w:val="20"/>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(Welding Procedure Specification)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F016DA">
            <w:pPr>
              <w:numPr>
                <w:ilvl w:val="0"/>
                <w:numId w:val="20"/>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(Non-Destructive Testing – Badania Nieniszczące) spoin w zakresie badań</w:t>
            </w:r>
            <w:r>
              <w:rPr>
                <w:rFonts w:asciiTheme="minorBidi" w:hAnsiTheme="minorBidi" w:cstheme="minorBidi"/>
                <w:iCs/>
                <w:color w:val="000000"/>
                <w:sz w:val="22"/>
                <w:szCs w:val="22"/>
              </w:rPr>
              <w:t xml:space="preserve"> wizualnych, ultradźwiękowych </w:t>
            </w:r>
            <w:r w:rsidRPr="00BB1DB5">
              <w:rPr>
                <w:rFonts w:asciiTheme="minorBidi" w:hAnsiTheme="minorBidi" w:cstheme="minorBidi"/>
                <w:iCs/>
                <w:color w:val="000000"/>
                <w:sz w:val="22"/>
                <w:szCs w:val="22"/>
              </w:rPr>
              <w:t>magnetyczno – proszkowych oraz penetracyjnych</w:t>
            </w:r>
          </w:p>
        </w:tc>
        <w:tc>
          <w:tcPr>
            <w:tcW w:w="2477" w:type="dxa"/>
            <w:vAlign w:val="center"/>
          </w:tcPr>
          <w:p w14:paraId="3144A313" w14:textId="3CC63DDC" w:rsidR="00CE2FE3" w:rsidRPr="00BB1DB5" w:rsidRDefault="00CF2BAB"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w:t>
            </w:r>
            <w:r w:rsidR="00CE2FE3">
              <w:rPr>
                <w:rFonts w:asciiTheme="minorBidi" w:hAnsiTheme="minorBidi" w:cstheme="minorBidi"/>
                <w:iCs/>
                <w:color w:val="000000"/>
                <w:sz w:val="22"/>
                <w:szCs w:val="22"/>
              </w:rPr>
              <w:t>ełny</w:t>
            </w:r>
          </w:p>
        </w:tc>
      </w:tr>
    </w:tbl>
    <w:p w14:paraId="394363CE" w14:textId="77777777" w:rsidR="00F01B8D" w:rsidRDefault="00F01B8D" w:rsidP="00AF3079">
      <w:pPr>
        <w:spacing w:after="120"/>
        <w:rPr>
          <w:rFonts w:asciiTheme="minorBidi" w:hAnsiTheme="minorBidi" w:cstheme="minorBidi"/>
          <w:sz w:val="22"/>
          <w:szCs w:val="22"/>
        </w:rPr>
      </w:pPr>
    </w:p>
    <w:p w14:paraId="66A68216" w14:textId="77777777" w:rsidR="00F01B8D" w:rsidRDefault="00F01B8D" w:rsidP="00AF3079">
      <w:pPr>
        <w:spacing w:after="120"/>
        <w:rPr>
          <w:rFonts w:asciiTheme="minorBidi" w:hAnsiTheme="minorBidi" w:cstheme="minorBidi"/>
          <w:sz w:val="22"/>
          <w:szCs w:val="22"/>
        </w:rPr>
      </w:pPr>
    </w:p>
    <w:p w14:paraId="3D026A01" w14:textId="673E9351"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lastRenderedPageBreak/>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 powinien posiadać:</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F01B8D" w:rsidRPr="00E9718A" w14:paraId="6EFDEE0B" w14:textId="77777777" w:rsidTr="00184A68">
        <w:trPr>
          <w:trHeight w:val="6065"/>
        </w:trPr>
        <w:tc>
          <w:tcPr>
            <w:tcW w:w="999" w:type="dxa"/>
          </w:tcPr>
          <w:p w14:paraId="738121BD" w14:textId="77777777" w:rsidR="00F01B8D" w:rsidRPr="00E9718A" w:rsidRDefault="00F01B8D" w:rsidP="00184A68">
            <w:pPr>
              <w:rPr>
                <w:rFonts w:ascii="Arial" w:hAnsi="Arial" w:cs="Arial"/>
                <w:sz w:val="22"/>
                <w:szCs w:val="22"/>
              </w:rPr>
            </w:pPr>
            <w:r w:rsidRPr="00E9718A">
              <w:rPr>
                <w:rFonts w:ascii="Arial" w:hAnsi="Arial" w:cs="Arial"/>
                <w:sz w:val="22"/>
                <w:szCs w:val="22"/>
              </w:rPr>
              <w:t>Zawód</w:t>
            </w:r>
          </w:p>
        </w:tc>
        <w:tc>
          <w:tcPr>
            <w:tcW w:w="1548" w:type="dxa"/>
          </w:tcPr>
          <w:p w14:paraId="3BF84B4B" w14:textId="77777777" w:rsidR="00F01B8D" w:rsidRPr="00E9718A" w:rsidRDefault="00F01B8D" w:rsidP="00184A68">
            <w:pPr>
              <w:rPr>
                <w:rFonts w:ascii="Arial" w:hAnsi="Arial" w:cs="Arial"/>
                <w:sz w:val="22"/>
                <w:szCs w:val="22"/>
              </w:rPr>
            </w:pPr>
            <w:r w:rsidRPr="00E9718A">
              <w:rPr>
                <w:rFonts w:ascii="Arial" w:hAnsi="Arial" w:cs="Arial"/>
                <w:sz w:val="22"/>
                <w:szCs w:val="22"/>
              </w:rPr>
              <w:t>Stanowisko/Grupa</w:t>
            </w:r>
          </w:p>
        </w:tc>
        <w:tc>
          <w:tcPr>
            <w:tcW w:w="1417" w:type="dxa"/>
          </w:tcPr>
          <w:p w14:paraId="3F6D4AFF" w14:textId="77777777" w:rsidR="00F01B8D" w:rsidRPr="00E9718A" w:rsidRDefault="00F01B8D" w:rsidP="00184A68">
            <w:pPr>
              <w:rPr>
                <w:rFonts w:ascii="Arial" w:hAnsi="Arial" w:cs="Arial"/>
                <w:sz w:val="22"/>
                <w:szCs w:val="22"/>
              </w:rPr>
            </w:pPr>
            <w:r w:rsidRPr="00E9718A">
              <w:rPr>
                <w:rFonts w:ascii="Arial" w:hAnsi="Arial" w:cs="Arial"/>
                <w:sz w:val="22"/>
                <w:szCs w:val="22"/>
              </w:rPr>
              <w:t>Zakres świadectwa</w:t>
            </w:r>
          </w:p>
        </w:tc>
        <w:tc>
          <w:tcPr>
            <w:tcW w:w="2410" w:type="dxa"/>
          </w:tcPr>
          <w:p w14:paraId="5EE2EECD" w14:textId="77777777" w:rsidR="00F01B8D" w:rsidRPr="00E9718A" w:rsidRDefault="00F01B8D" w:rsidP="00184A68">
            <w:pPr>
              <w:rPr>
                <w:rFonts w:ascii="Arial" w:hAnsi="Arial" w:cs="Arial"/>
                <w:sz w:val="22"/>
                <w:szCs w:val="22"/>
              </w:rPr>
            </w:pPr>
            <w:r w:rsidRPr="00E9718A">
              <w:rPr>
                <w:rFonts w:ascii="Arial" w:hAnsi="Arial"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42F02A54" w14:textId="77777777" w:rsidR="00F01B8D" w:rsidRPr="00E9718A" w:rsidRDefault="00F01B8D" w:rsidP="00184A68">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1</w:t>
            </w:r>
          </w:p>
        </w:tc>
        <w:tc>
          <w:tcPr>
            <w:tcW w:w="1985" w:type="dxa"/>
          </w:tcPr>
          <w:p w14:paraId="1294BC06" w14:textId="77777777" w:rsidR="00F01B8D" w:rsidRPr="00E9718A" w:rsidRDefault="00F01B8D" w:rsidP="00184A68">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2</w:t>
            </w:r>
          </w:p>
        </w:tc>
      </w:tr>
      <w:tr w:rsidR="00F01B8D" w:rsidRPr="00E9718A" w14:paraId="60945326" w14:textId="77777777" w:rsidTr="00184A68">
        <w:trPr>
          <w:trHeight w:val="825"/>
        </w:trPr>
        <w:tc>
          <w:tcPr>
            <w:tcW w:w="999" w:type="dxa"/>
          </w:tcPr>
          <w:p w14:paraId="1EA22139" w14:textId="77777777" w:rsidR="00F01B8D" w:rsidRPr="00E9718A" w:rsidRDefault="00F01B8D" w:rsidP="00184A68">
            <w:pPr>
              <w:rPr>
                <w:rFonts w:ascii="Arial" w:hAnsi="Arial" w:cs="Arial"/>
                <w:sz w:val="22"/>
                <w:szCs w:val="22"/>
              </w:rPr>
            </w:pPr>
            <w:r w:rsidRPr="00E9718A">
              <w:rPr>
                <w:rFonts w:ascii="Arial" w:hAnsi="Arial" w:cs="Arial"/>
                <w:sz w:val="22"/>
                <w:szCs w:val="22"/>
              </w:rPr>
              <w:t xml:space="preserve">Monter </w:t>
            </w:r>
          </w:p>
        </w:tc>
        <w:tc>
          <w:tcPr>
            <w:tcW w:w="1548" w:type="dxa"/>
          </w:tcPr>
          <w:p w14:paraId="4CE139AF"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Eksploatacja/G2</w:t>
            </w:r>
          </w:p>
        </w:tc>
        <w:tc>
          <w:tcPr>
            <w:tcW w:w="1417" w:type="dxa"/>
          </w:tcPr>
          <w:p w14:paraId="776ECE54" w14:textId="77777777" w:rsidR="00F01B8D" w:rsidRPr="00E9718A" w:rsidRDefault="00F01B8D" w:rsidP="00184A68">
            <w:pPr>
              <w:rPr>
                <w:rFonts w:ascii="Arial" w:hAnsi="Arial" w:cs="Arial"/>
                <w:sz w:val="22"/>
                <w:szCs w:val="22"/>
              </w:rPr>
            </w:pPr>
            <w:r w:rsidRPr="00E9718A">
              <w:rPr>
                <w:rFonts w:ascii="Arial" w:hAnsi="Arial" w:cs="Arial"/>
                <w:sz w:val="22"/>
                <w:szCs w:val="22"/>
              </w:rPr>
              <w:t>Remont, konserwacja</w:t>
            </w:r>
          </w:p>
        </w:tc>
        <w:tc>
          <w:tcPr>
            <w:tcW w:w="2410" w:type="dxa"/>
          </w:tcPr>
          <w:p w14:paraId="70EE71F6" w14:textId="77777777" w:rsidR="00F01B8D" w:rsidRPr="00E9718A" w:rsidRDefault="00F01B8D" w:rsidP="00184A68">
            <w:pPr>
              <w:rPr>
                <w:rFonts w:ascii="Arial" w:hAnsi="Arial" w:cs="Arial"/>
                <w:sz w:val="22"/>
                <w:szCs w:val="22"/>
              </w:rPr>
            </w:pPr>
            <w:r w:rsidRPr="00E9718A">
              <w:rPr>
                <w:rFonts w:ascii="Arial" w:hAnsi="Arial" w:cs="Arial"/>
                <w:sz w:val="22"/>
                <w:szCs w:val="22"/>
              </w:rPr>
              <w:t>Pkt 1,2,3,4,6,10(1,2,3,4,6)</w:t>
            </w:r>
          </w:p>
        </w:tc>
        <w:tc>
          <w:tcPr>
            <w:tcW w:w="1559" w:type="dxa"/>
          </w:tcPr>
          <w:p w14:paraId="0696D78B"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985" w:type="dxa"/>
          </w:tcPr>
          <w:p w14:paraId="63D795A2"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r>
      <w:tr w:rsidR="00F01B8D" w:rsidRPr="00E9718A" w14:paraId="7AB64D19" w14:textId="77777777" w:rsidTr="00184A68">
        <w:trPr>
          <w:trHeight w:val="1375"/>
        </w:trPr>
        <w:tc>
          <w:tcPr>
            <w:tcW w:w="999" w:type="dxa"/>
          </w:tcPr>
          <w:p w14:paraId="3546B6D7" w14:textId="77777777" w:rsidR="00F01B8D" w:rsidRPr="00E9718A" w:rsidRDefault="00F01B8D" w:rsidP="00184A68">
            <w:pPr>
              <w:rPr>
                <w:rFonts w:ascii="Arial" w:hAnsi="Arial" w:cs="Arial"/>
                <w:sz w:val="22"/>
                <w:szCs w:val="22"/>
              </w:rPr>
            </w:pPr>
            <w:r w:rsidRPr="00E9718A">
              <w:rPr>
                <w:rFonts w:ascii="Arial" w:hAnsi="Arial" w:cs="Arial"/>
                <w:sz w:val="22"/>
                <w:szCs w:val="22"/>
              </w:rPr>
              <w:t>Monter</w:t>
            </w:r>
          </w:p>
        </w:tc>
        <w:tc>
          <w:tcPr>
            <w:tcW w:w="1548" w:type="dxa"/>
          </w:tcPr>
          <w:p w14:paraId="74E12E5E"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Eksploatacja/G2</w:t>
            </w:r>
          </w:p>
        </w:tc>
        <w:tc>
          <w:tcPr>
            <w:tcW w:w="1417" w:type="dxa"/>
          </w:tcPr>
          <w:p w14:paraId="7DBCCB4C" w14:textId="77777777" w:rsidR="00F01B8D" w:rsidRPr="00E9718A" w:rsidRDefault="00F01B8D" w:rsidP="00184A68">
            <w:pPr>
              <w:rPr>
                <w:rFonts w:ascii="Arial" w:hAnsi="Arial" w:cs="Arial"/>
                <w:sz w:val="22"/>
                <w:szCs w:val="22"/>
              </w:rPr>
            </w:pPr>
            <w:r w:rsidRPr="00E9718A">
              <w:rPr>
                <w:rFonts w:ascii="Arial" w:hAnsi="Arial" w:cs="Arial"/>
                <w:sz w:val="22"/>
                <w:szCs w:val="22"/>
              </w:rPr>
              <w:t>Remont lub naprawa, konserwacja</w:t>
            </w:r>
          </w:p>
        </w:tc>
        <w:tc>
          <w:tcPr>
            <w:tcW w:w="2410" w:type="dxa"/>
          </w:tcPr>
          <w:p w14:paraId="4ED02C41"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559" w:type="dxa"/>
          </w:tcPr>
          <w:p w14:paraId="233E8704" w14:textId="77777777" w:rsidR="00F01B8D" w:rsidRPr="00E9718A" w:rsidRDefault="00F01B8D" w:rsidP="00184A68">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30CE7048"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r>
      <w:tr w:rsidR="00F01B8D" w:rsidRPr="00E9718A" w14:paraId="1C7B2337" w14:textId="77777777" w:rsidTr="00184A68">
        <w:trPr>
          <w:trHeight w:val="279"/>
        </w:trPr>
        <w:tc>
          <w:tcPr>
            <w:tcW w:w="999" w:type="dxa"/>
          </w:tcPr>
          <w:p w14:paraId="3EB8BB35" w14:textId="77777777" w:rsidR="00F01B8D" w:rsidRPr="00E9718A" w:rsidRDefault="00F01B8D" w:rsidP="00184A68">
            <w:pPr>
              <w:rPr>
                <w:rFonts w:ascii="Arial" w:hAnsi="Arial" w:cs="Arial"/>
                <w:sz w:val="22"/>
                <w:szCs w:val="22"/>
              </w:rPr>
            </w:pPr>
            <w:r w:rsidRPr="00E9718A">
              <w:rPr>
                <w:rFonts w:ascii="Arial" w:hAnsi="Arial" w:cs="Arial"/>
                <w:sz w:val="22"/>
                <w:szCs w:val="22"/>
              </w:rPr>
              <w:t>Monter</w:t>
            </w:r>
          </w:p>
        </w:tc>
        <w:tc>
          <w:tcPr>
            <w:tcW w:w="1548" w:type="dxa"/>
          </w:tcPr>
          <w:p w14:paraId="4FF2B54C"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 /G2</w:t>
            </w:r>
          </w:p>
        </w:tc>
        <w:tc>
          <w:tcPr>
            <w:tcW w:w="1417" w:type="dxa"/>
          </w:tcPr>
          <w:p w14:paraId="2D2204AB" w14:textId="77777777" w:rsidR="00F01B8D" w:rsidRPr="00E9718A" w:rsidRDefault="00F01B8D" w:rsidP="00184A68">
            <w:pPr>
              <w:rPr>
                <w:rFonts w:ascii="Arial" w:hAnsi="Arial" w:cs="Arial"/>
                <w:sz w:val="22"/>
                <w:szCs w:val="22"/>
              </w:rPr>
            </w:pPr>
            <w:r w:rsidRPr="00E9718A">
              <w:rPr>
                <w:rFonts w:ascii="Arial" w:hAnsi="Arial" w:cs="Arial"/>
                <w:sz w:val="22"/>
                <w:szCs w:val="22"/>
              </w:rPr>
              <w:t>Remont lub naprawa, konserwacja</w:t>
            </w:r>
          </w:p>
        </w:tc>
        <w:tc>
          <w:tcPr>
            <w:tcW w:w="2410" w:type="dxa"/>
          </w:tcPr>
          <w:p w14:paraId="0D19E8B8"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559" w:type="dxa"/>
          </w:tcPr>
          <w:p w14:paraId="36019118"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985" w:type="dxa"/>
          </w:tcPr>
          <w:p w14:paraId="75280CAC" w14:textId="77777777" w:rsidR="00F01B8D" w:rsidRPr="00E9718A" w:rsidRDefault="00F01B8D" w:rsidP="00184A68">
            <w:pPr>
              <w:rPr>
                <w:rFonts w:ascii="Arial" w:hAnsi="Arial" w:cs="Arial"/>
                <w:sz w:val="22"/>
                <w:szCs w:val="22"/>
              </w:rPr>
            </w:pPr>
            <w:r w:rsidRPr="00E9718A">
              <w:rPr>
                <w:rFonts w:ascii="Arial" w:hAnsi="Arial" w:cs="Arial"/>
                <w:sz w:val="22"/>
                <w:szCs w:val="22"/>
              </w:rPr>
              <w:t>Pkt 1,2,3,4,6,10(1,2,3,4,6)</w:t>
            </w:r>
          </w:p>
        </w:tc>
      </w:tr>
      <w:tr w:rsidR="00F01B8D" w:rsidRPr="00E9718A" w14:paraId="3EA1E0E4" w14:textId="77777777" w:rsidTr="00184A68">
        <w:trPr>
          <w:trHeight w:val="279"/>
        </w:trPr>
        <w:tc>
          <w:tcPr>
            <w:tcW w:w="999" w:type="dxa"/>
          </w:tcPr>
          <w:p w14:paraId="3B02AADB" w14:textId="77777777" w:rsidR="00F01B8D" w:rsidRPr="00E9718A" w:rsidRDefault="00F01B8D" w:rsidP="00184A68">
            <w:pPr>
              <w:rPr>
                <w:rFonts w:ascii="Arial" w:hAnsi="Arial" w:cs="Arial"/>
                <w:sz w:val="22"/>
                <w:szCs w:val="22"/>
              </w:rPr>
            </w:pPr>
            <w:r w:rsidRPr="00E9718A">
              <w:rPr>
                <w:rFonts w:ascii="Arial" w:hAnsi="Arial" w:cs="Arial"/>
                <w:sz w:val="22"/>
                <w:szCs w:val="22"/>
              </w:rPr>
              <w:t>Spawacz</w:t>
            </w:r>
          </w:p>
        </w:tc>
        <w:tc>
          <w:tcPr>
            <w:tcW w:w="1548" w:type="dxa"/>
          </w:tcPr>
          <w:p w14:paraId="70615E09"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Eksploatacja/G2</w:t>
            </w:r>
          </w:p>
        </w:tc>
        <w:tc>
          <w:tcPr>
            <w:tcW w:w="1417" w:type="dxa"/>
          </w:tcPr>
          <w:p w14:paraId="62616E3D" w14:textId="77777777" w:rsidR="00F01B8D" w:rsidRPr="00E9718A" w:rsidRDefault="00F01B8D" w:rsidP="00184A68">
            <w:pPr>
              <w:rPr>
                <w:rFonts w:ascii="Arial" w:hAnsi="Arial" w:cs="Arial"/>
                <w:sz w:val="22"/>
                <w:szCs w:val="22"/>
              </w:rPr>
            </w:pPr>
            <w:r w:rsidRPr="00E9718A">
              <w:rPr>
                <w:rFonts w:ascii="Arial" w:hAnsi="Arial" w:cs="Arial"/>
                <w:sz w:val="22"/>
                <w:szCs w:val="22"/>
              </w:rPr>
              <w:t>Remont, konserwacja</w:t>
            </w:r>
          </w:p>
        </w:tc>
        <w:tc>
          <w:tcPr>
            <w:tcW w:w="2410" w:type="dxa"/>
          </w:tcPr>
          <w:p w14:paraId="4ECEF473" w14:textId="77777777" w:rsidR="00F01B8D" w:rsidRPr="00E9718A" w:rsidRDefault="00F01B8D" w:rsidP="00184A68">
            <w:pPr>
              <w:rPr>
                <w:rFonts w:ascii="Arial" w:hAnsi="Arial" w:cs="Arial"/>
                <w:sz w:val="22"/>
                <w:szCs w:val="22"/>
              </w:rPr>
            </w:pPr>
            <w:r w:rsidRPr="00E9718A">
              <w:rPr>
                <w:rFonts w:ascii="Arial" w:hAnsi="Arial" w:cs="Arial"/>
                <w:sz w:val="22"/>
                <w:szCs w:val="22"/>
              </w:rPr>
              <w:t>Pkt 1,2,3,4,6,10(1,2,3,4,6)</w:t>
            </w:r>
          </w:p>
        </w:tc>
        <w:tc>
          <w:tcPr>
            <w:tcW w:w="1559" w:type="dxa"/>
          </w:tcPr>
          <w:p w14:paraId="7484B4E5"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985" w:type="dxa"/>
          </w:tcPr>
          <w:p w14:paraId="221C9C38"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r>
      <w:tr w:rsidR="00F01B8D" w:rsidRPr="00E9718A" w14:paraId="376AE18A" w14:textId="77777777" w:rsidTr="00184A68">
        <w:trPr>
          <w:trHeight w:val="279"/>
        </w:trPr>
        <w:tc>
          <w:tcPr>
            <w:tcW w:w="999" w:type="dxa"/>
          </w:tcPr>
          <w:p w14:paraId="633D6EC8" w14:textId="77777777" w:rsidR="00F01B8D" w:rsidRPr="00E9718A" w:rsidRDefault="00F01B8D" w:rsidP="00184A68">
            <w:pPr>
              <w:rPr>
                <w:rFonts w:ascii="Arial" w:hAnsi="Arial" w:cs="Arial"/>
                <w:sz w:val="22"/>
                <w:szCs w:val="22"/>
              </w:rPr>
            </w:pPr>
            <w:r w:rsidRPr="00E9718A">
              <w:rPr>
                <w:rFonts w:ascii="Arial" w:hAnsi="Arial" w:cs="Arial"/>
                <w:sz w:val="22"/>
                <w:szCs w:val="22"/>
              </w:rPr>
              <w:t>Spawacz</w:t>
            </w:r>
          </w:p>
        </w:tc>
        <w:tc>
          <w:tcPr>
            <w:tcW w:w="1548" w:type="dxa"/>
          </w:tcPr>
          <w:p w14:paraId="46CFD455"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Eksploatacja/G2</w:t>
            </w:r>
          </w:p>
        </w:tc>
        <w:tc>
          <w:tcPr>
            <w:tcW w:w="1417" w:type="dxa"/>
          </w:tcPr>
          <w:p w14:paraId="2E11AD60" w14:textId="77777777" w:rsidR="00F01B8D" w:rsidRPr="00E9718A" w:rsidRDefault="00F01B8D" w:rsidP="00184A68">
            <w:pPr>
              <w:rPr>
                <w:rFonts w:ascii="Arial" w:hAnsi="Arial" w:cs="Arial"/>
                <w:sz w:val="22"/>
                <w:szCs w:val="22"/>
              </w:rPr>
            </w:pPr>
            <w:r w:rsidRPr="00E9718A">
              <w:rPr>
                <w:rFonts w:ascii="Arial" w:hAnsi="Arial" w:cs="Arial"/>
                <w:sz w:val="22"/>
                <w:szCs w:val="22"/>
              </w:rPr>
              <w:t>Remont lub naprawa, konserwacja</w:t>
            </w:r>
          </w:p>
        </w:tc>
        <w:tc>
          <w:tcPr>
            <w:tcW w:w="2410" w:type="dxa"/>
          </w:tcPr>
          <w:p w14:paraId="7735164F"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559" w:type="dxa"/>
          </w:tcPr>
          <w:p w14:paraId="4AA5DE1E" w14:textId="77777777" w:rsidR="00F01B8D" w:rsidRPr="00E9718A" w:rsidRDefault="00F01B8D" w:rsidP="00184A68">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584703D5"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r>
      <w:tr w:rsidR="00F01B8D" w:rsidRPr="00E9718A" w14:paraId="218F4F53" w14:textId="77777777" w:rsidTr="00184A68">
        <w:trPr>
          <w:trHeight w:val="279"/>
        </w:trPr>
        <w:tc>
          <w:tcPr>
            <w:tcW w:w="999" w:type="dxa"/>
          </w:tcPr>
          <w:p w14:paraId="1A5B38D6" w14:textId="77777777" w:rsidR="00F01B8D" w:rsidRPr="00E9718A" w:rsidRDefault="00F01B8D" w:rsidP="00184A68">
            <w:pPr>
              <w:rPr>
                <w:rFonts w:ascii="Arial" w:hAnsi="Arial" w:cs="Arial"/>
                <w:sz w:val="22"/>
                <w:szCs w:val="22"/>
              </w:rPr>
            </w:pPr>
            <w:r w:rsidRPr="00E9718A">
              <w:rPr>
                <w:rFonts w:ascii="Arial" w:hAnsi="Arial" w:cs="Arial"/>
                <w:sz w:val="22"/>
                <w:szCs w:val="22"/>
              </w:rPr>
              <w:t>Spawacz</w:t>
            </w:r>
          </w:p>
        </w:tc>
        <w:tc>
          <w:tcPr>
            <w:tcW w:w="1548" w:type="dxa"/>
          </w:tcPr>
          <w:p w14:paraId="38A02B15"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Eksploatacja/G2</w:t>
            </w:r>
          </w:p>
        </w:tc>
        <w:tc>
          <w:tcPr>
            <w:tcW w:w="1417" w:type="dxa"/>
          </w:tcPr>
          <w:p w14:paraId="73A18716" w14:textId="77777777" w:rsidR="00F01B8D" w:rsidRPr="00E9718A" w:rsidRDefault="00F01B8D" w:rsidP="00184A68">
            <w:pPr>
              <w:rPr>
                <w:rFonts w:ascii="Arial" w:hAnsi="Arial" w:cs="Arial"/>
                <w:sz w:val="22"/>
                <w:szCs w:val="22"/>
              </w:rPr>
            </w:pPr>
            <w:r w:rsidRPr="00E9718A">
              <w:rPr>
                <w:rFonts w:ascii="Arial" w:hAnsi="Arial" w:cs="Arial"/>
                <w:sz w:val="22"/>
                <w:szCs w:val="22"/>
              </w:rPr>
              <w:t>Remont lub naprawa, konserwacja</w:t>
            </w:r>
          </w:p>
        </w:tc>
        <w:tc>
          <w:tcPr>
            <w:tcW w:w="2410" w:type="dxa"/>
          </w:tcPr>
          <w:p w14:paraId="16C85B9E"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559" w:type="dxa"/>
          </w:tcPr>
          <w:p w14:paraId="1F6F835C"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985" w:type="dxa"/>
          </w:tcPr>
          <w:p w14:paraId="140F146D" w14:textId="77777777" w:rsidR="00F01B8D" w:rsidRPr="00E9718A" w:rsidRDefault="00F01B8D" w:rsidP="00184A68">
            <w:pPr>
              <w:rPr>
                <w:rFonts w:ascii="Arial" w:hAnsi="Arial" w:cs="Arial"/>
                <w:sz w:val="22"/>
                <w:szCs w:val="22"/>
              </w:rPr>
            </w:pPr>
            <w:r w:rsidRPr="00E9718A">
              <w:rPr>
                <w:rFonts w:ascii="Arial" w:hAnsi="Arial" w:cs="Arial"/>
                <w:sz w:val="22"/>
                <w:szCs w:val="22"/>
              </w:rPr>
              <w:t>Pkt 1,2,3,4,6,10(1,2,3,4,6)</w:t>
            </w:r>
          </w:p>
        </w:tc>
      </w:tr>
      <w:tr w:rsidR="00F01B8D" w:rsidRPr="00E9718A" w14:paraId="33D0A0A9" w14:textId="77777777" w:rsidTr="00184A68">
        <w:trPr>
          <w:trHeight w:val="279"/>
        </w:trPr>
        <w:tc>
          <w:tcPr>
            <w:tcW w:w="999" w:type="dxa"/>
          </w:tcPr>
          <w:p w14:paraId="11E2DFB3" w14:textId="77777777" w:rsidR="00F01B8D" w:rsidRPr="00E9718A" w:rsidRDefault="00F01B8D" w:rsidP="00184A68">
            <w:pPr>
              <w:rPr>
                <w:rFonts w:ascii="Arial" w:hAnsi="Arial" w:cs="Arial"/>
                <w:sz w:val="22"/>
                <w:szCs w:val="22"/>
              </w:rPr>
            </w:pPr>
            <w:r w:rsidRPr="00E9718A">
              <w:rPr>
                <w:rFonts w:ascii="Arial" w:hAnsi="Arial" w:cs="Arial"/>
                <w:sz w:val="22"/>
                <w:szCs w:val="22"/>
              </w:rPr>
              <w:t>Kontroler jakości</w:t>
            </w:r>
          </w:p>
        </w:tc>
        <w:tc>
          <w:tcPr>
            <w:tcW w:w="1548" w:type="dxa"/>
          </w:tcPr>
          <w:p w14:paraId="47AC8083"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 +Dozór/G2</w:t>
            </w:r>
          </w:p>
        </w:tc>
        <w:tc>
          <w:tcPr>
            <w:tcW w:w="1417" w:type="dxa"/>
          </w:tcPr>
          <w:p w14:paraId="3FCAFB0E" w14:textId="77777777" w:rsidR="00F01B8D" w:rsidRPr="00E9718A" w:rsidRDefault="00F01B8D" w:rsidP="00184A68">
            <w:pPr>
              <w:rPr>
                <w:rFonts w:ascii="Arial" w:hAnsi="Arial" w:cs="Arial"/>
                <w:sz w:val="22"/>
                <w:szCs w:val="22"/>
              </w:rPr>
            </w:pPr>
            <w:r w:rsidRPr="00E9718A">
              <w:rPr>
                <w:rFonts w:ascii="Arial" w:hAnsi="Arial" w:cs="Arial"/>
                <w:sz w:val="22"/>
                <w:szCs w:val="22"/>
              </w:rPr>
              <w:t>Kontrolno-pomiarowe</w:t>
            </w:r>
          </w:p>
        </w:tc>
        <w:tc>
          <w:tcPr>
            <w:tcW w:w="2410" w:type="dxa"/>
          </w:tcPr>
          <w:p w14:paraId="690E1D47" w14:textId="77777777" w:rsidR="00F01B8D" w:rsidRPr="00E9718A" w:rsidRDefault="00F01B8D" w:rsidP="00184A68">
            <w:pPr>
              <w:rPr>
                <w:rFonts w:ascii="Arial" w:hAnsi="Arial" w:cs="Arial"/>
                <w:sz w:val="22"/>
                <w:szCs w:val="22"/>
              </w:rPr>
            </w:pPr>
            <w:r w:rsidRPr="00E9718A">
              <w:rPr>
                <w:rFonts w:ascii="Arial" w:hAnsi="Arial" w:cs="Arial"/>
                <w:sz w:val="22"/>
                <w:szCs w:val="22"/>
              </w:rPr>
              <w:t>Pkt 1,2,3,4,6,10(1,2,3,4,6)</w:t>
            </w:r>
          </w:p>
        </w:tc>
        <w:tc>
          <w:tcPr>
            <w:tcW w:w="1559" w:type="dxa"/>
          </w:tcPr>
          <w:p w14:paraId="5D861AC9"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985" w:type="dxa"/>
          </w:tcPr>
          <w:p w14:paraId="7CBE83BB"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r>
      <w:tr w:rsidR="00F01B8D" w:rsidRPr="00E9718A" w14:paraId="65151DF8" w14:textId="77777777" w:rsidTr="00184A68">
        <w:trPr>
          <w:trHeight w:val="279"/>
        </w:trPr>
        <w:tc>
          <w:tcPr>
            <w:tcW w:w="999" w:type="dxa"/>
          </w:tcPr>
          <w:p w14:paraId="65B03375" w14:textId="77777777" w:rsidR="00F01B8D" w:rsidRPr="00E9718A" w:rsidRDefault="00F01B8D" w:rsidP="00184A68">
            <w:pPr>
              <w:rPr>
                <w:rFonts w:ascii="Arial" w:hAnsi="Arial" w:cs="Arial"/>
                <w:sz w:val="22"/>
                <w:szCs w:val="22"/>
              </w:rPr>
            </w:pPr>
            <w:r w:rsidRPr="00E9718A">
              <w:rPr>
                <w:rFonts w:ascii="Arial" w:hAnsi="Arial" w:cs="Arial"/>
                <w:sz w:val="22"/>
                <w:szCs w:val="22"/>
              </w:rPr>
              <w:lastRenderedPageBreak/>
              <w:t>Kontroler jakości</w:t>
            </w:r>
          </w:p>
        </w:tc>
        <w:tc>
          <w:tcPr>
            <w:tcW w:w="1548" w:type="dxa"/>
          </w:tcPr>
          <w:p w14:paraId="33B2F4F5"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 +Dozór/G2</w:t>
            </w:r>
          </w:p>
        </w:tc>
        <w:tc>
          <w:tcPr>
            <w:tcW w:w="1417" w:type="dxa"/>
          </w:tcPr>
          <w:p w14:paraId="736C3298" w14:textId="77777777" w:rsidR="00F01B8D" w:rsidRPr="00E9718A" w:rsidRDefault="00F01B8D" w:rsidP="00184A68">
            <w:pPr>
              <w:rPr>
                <w:rFonts w:ascii="Arial" w:hAnsi="Arial" w:cs="Arial"/>
                <w:sz w:val="22"/>
                <w:szCs w:val="22"/>
              </w:rPr>
            </w:pPr>
            <w:r w:rsidRPr="00E9718A">
              <w:rPr>
                <w:rFonts w:ascii="Arial" w:hAnsi="Arial" w:cs="Arial"/>
                <w:sz w:val="22"/>
                <w:szCs w:val="22"/>
              </w:rPr>
              <w:t>Kontrolno-pomiarowe</w:t>
            </w:r>
          </w:p>
        </w:tc>
        <w:tc>
          <w:tcPr>
            <w:tcW w:w="2410" w:type="dxa"/>
          </w:tcPr>
          <w:p w14:paraId="18DDD806"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559" w:type="dxa"/>
          </w:tcPr>
          <w:p w14:paraId="11B519C0" w14:textId="77777777" w:rsidR="00F01B8D" w:rsidRPr="00E9718A" w:rsidRDefault="00F01B8D" w:rsidP="00184A68">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6BA99DBC"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r>
      <w:tr w:rsidR="00F01B8D" w:rsidRPr="00E9718A" w14:paraId="5A0AC2B5" w14:textId="77777777" w:rsidTr="00184A68">
        <w:trPr>
          <w:trHeight w:val="279"/>
        </w:trPr>
        <w:tc>
          <w:tcPr>
            <w:tcW w:w="999" w:type="dxa"/>
          </w:tcPr>
          <w:p w14:paraId="762BA9DA" w14:textId="77777777" w:rsidR="00F01B8D" w:rsidRPr="00E9718A" w:rsidRDefault="00F01B8D" w:rsidP="00184A68">
            <w:pPr>
              <w:rPr>
                <w:rFonts w:ascii="Arial" w:hAnsi="Arial" w:cs="Arial"/>
                <w:sz w:val="22"/>
                <w:szCs w:val="22"/>
              </w:rPr>
            </w:pPr>
            <w:r w:rsidRPr="00E9718A">
              <w:rPr>
                <w:rFonts w:ascii="Arial" w:hAnsi="Arial" w:cs="Arial"/>
                <w:sz w:val="22"/>
                <w:szCs w:val="22"/>
              </w:rPr>
              <w:t>Kontroler jakości</w:t>
            </w:r>
          </w:p>
        </w:tc>
        <w:tc>
          <w:tcPr>
            <w:tcW w:w="1548" w:type="dxa"/>
          </w:tcPr>
          <w:p w14:paraId="04200C95" w14:textId="77777777" w:rsidR="00F01B8D" w:rsidRPr="00E9718A" w:rsidRDefault="00F01B8D" w:rsidP="00184A68">
            <w:pPr>
              <w:rPr>
                <w:rFonts w:ascii="Arial" w:hAnsi="Arial" w:cs="Arial"/>
                <w:sz w:val="22"/>
                <w:szCs w:val="22"/>
              </w:rPr>
            </w:pPr>
            <w:r w:rsidRPr="00E9718A">
              <w:rPr>
                <w:rFonts w:ascii="Arial" w:hAnsi="Arial" w:cs="Arial"/>
                <w:sz w:val="22"/>
                <w:szCs w:val="22"/>
              </w:rPr>
              <w:t>Eksploatacja +Dozór/G2</w:t>
            </w:r>
          </w:p>
        </w:tc>
        <w:tc>
          <w:tcPr>
            <w:tcW w:w="1417" w:type="dxa"/>
          </w:tcPr>
          <w:p w14:paraId="5C8F5152" w14:textId="77777777" w:rsidR="00F01B8D" w:rsidRPr="00E9718A" w:rsidRDefault="00F01B8D" w:rsidP="00184A68">
            <w:pPr>
              <w:rPr>
                <w:rFonts w:ascii="Arial" w:hAnsi="Arial" w:cs="Arial"/>
                <w:sz w:val="22"/>
                <w:szCs w:val="22"/>
              </w:rPr>
            </w:pPr>
            <w:r w:rsidRPr="00E9718A">
              <w:rPr>
                <w:rFonts w:ascii="Arial" w:hAnsi="Arial" w:cs="Arial"/>
                <w:sz w:val="22"/>
                <w:szCs w:val="22"/>
              </w:rPr>
              <w:t>Kontrolno-pomiarowe</w:t>
            </w:r>
          </w:p>
        </w:tc>
        <w:tc>
          <w:tcPr>
            <w:tcW w:w="2410" w:type="dxa"/>
          </w:tcPr>
          <w:p w14:paraId="012FA28A"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559" w:type="dxa"/>
          </w:tcPr>
          <w:p w14:paraId="1B7B4341" w14:textId="77777777" w:rsidR="00F01B8D" w:rsidRPr="00E9718A" w:rsidRDefault="00F01B8D" w:rsidP="00184A68">
            <w:pPr>
              <w:jc w:val="center"/>
              <w:rPr>
                <w:rFonts w:ascii="Arial" w:hAnsi="Arial" w:cs="Arial"/>
                <w:sz w:val="22"/>
                <w:szCs w:val="22"/>
              </w:rPr>
            </w:pPr>
            <w:r w:rsidRPr="00E9718A">
              <w:rPr>
                <w:rFonts w:ascii="Arial" w:hAnsi="Arial" w:cs="Arial"/>
                <w:sz w:val="22"/>
                <w:szCs w:val="22"/>
              </w:rPr>
              <w:t>_</w:t>
            </w:r>
          </w:p>
        </w:tc>
        <w:tc>
          <w:tcPr>
            <w:tcW w:w="1985" w:type="dxa"/>
          </w:tcPr>
          <w:p w14:paraId="62CFD427" w14:textId="77777777" w:rsidR="00F01B8D" w:rsidRPr="00E9718A" w:rsidRDefault="00F01B8D" w:rsidP="00184A68">
            <w:pPr>
              <w:rPr>
                <w:rFonts w:ascii="Arial" w:hAnsi="Arial" w:cs="Arial"/>
                <w:sz w:val="22"/>
                <w:szCs w:val="22"/>
              </w:rPr>
            </w:pPr>
            <w:r w:rsidRPr="00E9718A">
              <w:rPr>
                <w:rFonts w:ascii="Arial" w:hAnsi="Arial" w:cs="Arial"/>
                <w:sz w:val="22"/>
                <w:szCs w:val="22"/>
              </w:rPr>
              <w:t>Pkt 1,2,3,4,6,10(1,2,3,4,6)</w:t>
            </w:r>
          </w:p>
        </w:tc>
      </w:tr>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08AFD562" w14:textId="7AA361CA" w:rsidR="00AD3769" w:rsidRPr="00482EEB"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ważne uprawnienia do wykonywania badań NDT spoin w zakresie badań VT, MT, PT, UT.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1A4016">
        <w:rPr>
          <w:rStyle w:val="FontStyle46"/>
          <w:rFonts w:asciiTheme="minorBidi" w:hAnsiTheme="minorBidi" w:cstheme="minorBidi"/>
          <w:iCs w:val="0"/>
          <w:kern w:val="32"/>
          <w:lang w:val="pl-PL"/>
        </w:rPr>
        <w:t xml:space="preserve">W </w:t>
      </w:r>
      <w:r w:rsidRPr="001A4016">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3A01CB">
      <w:pPr>
        <w:pStyle w:val="Nagwek2"/>
        <w:numPr>
          <w:ilvl w:val="1"/>
          <w:numId w:val="14"/>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2DEA928E" w:rsidR="00CC2F09" w:rsidRPr="004B7161"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1875BD2D" w14:textId="77777777" w:rsidR="00CC2F09" w:rsidRPr="004B7161"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lastRenderedPageBreak/>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1B051E77" w:rsidR="00CC2F09" w:rsidRPr="004B7161"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FA0445">
      <w:pPr>
        <w:pStyle w:val="Nagwek1"/>
        <w:numPr>
          <w:ilvl w:val="0"/>
          <w:numId w:val="14"/>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7C4C9ED4" w:rsidR="00D051A9" w:rsidRDefault="00D051A9" w:rsidP="000209C0">
      <w:pPr>
        <w:pStyle w:val="Nagwek2"/>
        <w:numPr>
          <w:ilvl w:val="0"/>
          <w:numId w:val="0"/>
        </w:numPr>
        <w:spacing w:before="0" w:after="0" w:line="300" w:lineRule="auto"/>
        <w:ind w:left="709"/>
        <w:rPr>
          <w:rFonts w:asciiTheme="minorBidi" w:hAnsiTheme="minorBidi" w:cstheme="minorBidi"/>
          <w:bCs w:val="0"/>
          <w:iCs w:val="0"/>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AC520B">
        <w:rPr>
          <w:rFonts w:asciiTheme="minorBidi" w:hAnsiTheme="minorBidi" w:cstheme="minorBidi"/>
          <w:bCs w:val="0"/>
          <w:iCs w:val="0"/>
          <w:szCs w:val="22"/>
          <w:lang w:val="pl-PL"/>
        </w:rPr>
        <w:t xml:space="preserve"> Pakiet </w:t>
      </w:r>
      <w:r w:rsidR="006B7B99">
        <w:rPr>
          <w:rFonts w:asciiTheme="minorBidi" w:hAnsiTheme="minorBidi" w:cstheme="minorBidi"/>
          <w:bCs w:val="0"/>
          <w:iCs w:val="0"/>
          <w:szCs w:val="22"/>
          <w:lang w:val="pl-PL"/>
        </w:rPr>
        <w:t>A</w:t>
      </w:r>
      <w:r w:rsidR="009623CA">
        <w:rPr>
          <w:rFonts w:asciiTheme="minorBidi" w:hAnsiTheme="minorBidi" w:cstheme="minorBidi"/>
          <w:bCs w:val="0"/>
          <w:iCs w:val="0"/>
          <w:szCs w:val="22"/>
          <w:lang w:val="pl-PL"/>
        </w:rPr>
        <w:t xml:space="preserve">, </w:t>
      </w:r>
      <w:r w:rsidR="009623CA" w:rsidRPr="009623CA">
        <w:rPr>
          <w:rFonts w:asciiTheme="minorBidi" w:hAnsiTheme="minorBidi" w:cstheme="minorBidi"/>
          <w:bCs w:val="0"/>
          <w:iCs w:val="0"/>
          <w:szCs w:val="22"/>
          <w:lang w:val="pl-PL"/>
        </w:rPr>
        <w:t>tj. w</w:t>
      </w:r>
      <w:r w:rsidR="004E4162">
        <w:rPr>
          <w:rFonts w:asciiTheme="minorBidi" w:hAnsiTheme="minorBidi" w:cstheme="minorBidi"/>
          <w:bCs w:val="0"/>
          <w:iCs w:val="0"/>
          <w:szCs w:val="22"/>
          <w:lang w:val="pl-PL"/>
        </w:rPr>
        <w:t> </w:t>
      </w:r>
      <w:r w:rsidR="009623CA" w:rsidRPr="009623CA">
        <w:rPr>
          <w:rFonts w:asciiTheme="minorBidi" w:hAnsiTheme="minorBidi" w:cstheme="minorBidi"/>
          <w:bCs w:val="0"/>
          <w:iCs w:val="0"/>
          <w:szCs w:val="22"/>
          <w:lang w:val="pl-PL"/>
        </w:rPr>
        <w:t>Załączniku nr 1</w:t>
      </w:r>
      <w:r w:rsidRPr="003F2E17">
        <w:rPr>
          <w:rFonts w:asciiTheme="minorBidi" w:hAnsiTheme="minorBidi" w:cstheme="minorBidi"/>
          <w:bCs w:val="0"/>
          <w:iCs w:val="0"/>
          <w:szCs w:val="22"/>
          <w:lang w:val="pl-PL"/>
        </w:rPr>
        <w:t>.</w:t>
      </w:r>
    </w:p>
    <w:p w14:paraId="750CB0F2" w14:textId="77777777" w:rsidR="00D051A9" w:rsidRPr="003F2E17" w:rsidRDefault="00D051A9" w:rsidP="00FA0445">
      <w:pPr>
        <w:pStyle w:val="Nagwek1"/>
        <w:numPr>
          <w:ilvl w:val="0"/>
          <w:numId w:val="14"/>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3F2E17">
        <w:rPr>
          <w:rFonts w:asciiTheme="minorBidi" w:hAnsiTheme="minorBidi" w:cstheme="minorBidi"/>
          <w:szCs w:val="22"/>
          <w:u w:val="single"/>
          <w:lang w:val="pl-PL"/>
        </w:rPr>
        <w:t>Okres obowiązywania UMOWY</w:t>
      </w:r>
    </w:p>
    <w:p w14:paraId="02ED25E3" w14:textId="49F43436" w:rsidR="009C0600" w:rsidRPr="00FD5089" w:rsidRDefault="009C0600" w:rsidP="00FA0445">
      <w:pPr>
        <w:pStyle w:val="Akapitzlist"/>
        <w:numPr>
          <w:ilvl w:val="1"/>
          <w:numId w:val="19"/>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w:t>
      </w:r>
      <w:r w:rsidR="0094719E" w:rsidRPr="00AA63C8">
        <w:rPr>
          <w:rFonts w:asciiTheme="minorBidi" w:hAnsiTheme="minorBidi" w:cstheme="minorBidi"/>
          <w:bCs/>
          <w:iCs/>
          <w:kern w:val="20"/>
          <w:sz w:val="22"/>
          <w:szCs w:val="22"/>
          <w:lang w:eastAsia="en-US"/>
        </w:rPr>
        <w:t xml:space="preserve">dnia </w:t>
      </w:r>
      <w:r w:rsidR="006D6DD3">
        <w:rPr>
          <w:rFonts w:asciiTheme="minorBidi" w:hAnsiTheme="minorBidi" w:cstheme="minorBidi"/>
          <w:bCs/>
          <w:iCs/>
          <w:kern w:val="20"/>
          <w:sz w:val="22"/>
          <w:szCs w:val="22"/>
          <w:lang w:eastAsia="en-US"/>
        </w:rPr>
        <w:t>31.01.2026 r.</w:t>
      </w:r>
      <w:r w:rsidR="004E4162">
        <w:rPr>
          <w:rFonts w:asciiTheme="minorBidi" w:hAnsiTheme="minorBidi" w:cstheme="minorBidi"/>
          <w:bCs/>
          <w:iCs/>
          <w:kern w:val="20"/>
          <w:sz w:val="22"/>
          <w:szCs w:val="22"/>
          <w:lang w:eastAsia="en-US"/>
        </w:rPr>
        <w:t xml:space="preserve"> r. </w:t>
      </w:r>
    </w:p>
    <w:p w14:paraId="1E3EEA6A" w14:textId="05F8839A" w:rsidR="009623CA" w:rsidRDefault="009623CA" w:rsidP="009623CA">
      <w:pPr>
        <w:pStyle w:val="Akapitzlist"/>
        <w:numPr>
          <w:ilvl w:val="1"/>
          <w:numId w:val="19"/>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4E4162">
        <w:rPr>
          <w:rFonts w:asciiTheme="minorBidi" w:hAnsiTheme="minorBidi" w:cstheme="minorBidi"/>
          <w:bCs/>
          <w:iCs/>
          <w:kern w:val="20"/>
          <w:sz w:val="22"/>
          <w:szCs w:val="22"/>
          <w:lang w:eastAsia="en-US"/>
        </w:rPr>
        <w:t>4</w:t>
      </w:r>
      <w:r w:rsidRPr="009623CA">
        <w:rPr>
          <w:rFonts w:asciiTheme="minorBidi" w:hAnsiTheme="minorBidi" w:cstheme="minorBidi"/>
          <w:bCs/>
          <w:iCs/>
          <w:kern w:val="20"/>
          <w:sz w:val="22"/>
          <w:szCs w:val="22"/>
          <w:lang w:eastAsia="en-US"/>
        </w:rPr>
        <w:t>:</w:t>
      </w:r>
    </w:p>
    <w:p w14:paraId="13B66D30" w14:textId="2D4C1710" w:rsidR="00165A94" w:rsidRPr="001C18C8" w:rsidRDefault="00165A94" w:rsidP="001C18C8">
      <w:pPr>
        <w:ind w:left="360"/>
        <w:rPr>
          <w:rFonts w:ascii="Arial" w:hAnsi="Arial" w:cs="Arial"/>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165A94" w:rsidRPr="00DB1425" w14:paraId="5F04078E" w14:textId="77777777" w:rsidTr="003E12CD">
        <w:tc>
          <w:tcPr>
            <w:tcW w:w="567" w:type="dxa"/>
          </w:tcPr>
          <w:p w14:paraId="64B6607C" w14:textId="77777777" w:rsidR="00165A94" w:rsidRPr="00DB1425" w:rsidRDefault="00165A94" w:rsidP="003E12CD">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Lp.</w:t>
            </w:r>
          </w:p>
        </w:tc>
        <w:tc>
          <w:tcPr>
            <w:tcW w:w="2976" w:type="dxa"/>
          </w:tcPr>
          <w:p w14:paraId="43A05315" w14:textId="77777777" w:rsidR="00165A94" w:rsidRPr="00DB1425" w:rsidRDefault="00165A94" w:rsidP="003E12CD">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Nazwa zadania</w:t>
            </w:r>
          </w:p>
        </w:tc>
        <w:tc>
          <w:tcPr>
            <w:tcW w:w="1843" w:type="dxa"/>
          </w:tcPr>
          <w:p w14:paraId="78A024E4" w14:textId="77777777" w:rsidR="00165A94" w:rsidRPr="00DB1425" w:rsidRDefault="00165A94" w:rsidP="003E12CD">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Czas trwania</w:t>
            </w:r>
          </w:p>
        </w:tc>
        <w:tc>
          <w:tcPr>
            <w:tcW w:w="1843" w:type="dxa"/>
          </w:tcPr>
          <w:p w14:paraId="32B43DFC" w14:textId="3883DDA0" w:rsidR="00165A94" w:rsidRPr="00DB1425" w:rsidRDefault="0076068F" w:rsidP="003E12CD">
            <w:pPr>
              <w:suppressAutoHyphens/>
              <w:autoSpaceDE w:val="0"/>
              <w:autoSpaceDN w:val="0"/>
              <w:spacing w:before="120" w:after="60" w:line="276" w:lineRule="auto"/>
              <w:jc w:val="both"/>
              <w:rPr>
                <w:rFonts w:ascii="Arial" w:hAnsi="Arial" w:cs="Arial"/>
                <w:sz w:val="22"/>
                <w:szCs w:val="22"/>
              </w:rPr>
            </w:pPr>
            <w:r>
              <w:rPr>
                <w:rFonts w:ascii="Arial" w:hAnsi="Arial" w:cs="Arial"/>
                <w:sz w:val="22"/>
                <w:szCs w:val="22"/>
              </w:rPr>
              <w:t xml:space="preserve">Rozpoczęcie postoju bloku </w:t>
            </w:r>
            <w:r w:rsidR="006D6DD3" w:rsidRPr="00DB1425">
              <w:rPr>
                <w:rFonts w:ascii="Arial" w:hAnsi="Arial" w:cs="Arial"/>
                <w:sz w:val="22"/>
                <w:szCs w:val="22"/>
              </w:rPr>
              <w:t xml:space="preserve"> </w:t>
            </w:r>
          </w:p>
        </w:tc>
        <w:tc>
          <w:tcPr>
            <w:tcW w:w="1977" w:type="dxa"/>
          </w:tcPr>
          <w:p w14:paraId="47BAA977" w14:textId="32F2CEA1" w:rsidR="00165A94" w:rsidRPr="00DB1425" w:rsidRDefault="00165A94" w:rsidP="003E12CD">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Zakończenie</w:t>
            </w:r>
            <w:r w:rsidR="006D6DD3">
              <w:rPr>
                <w:rFonts w:ascii="Arial" w:hAnsi="Arial" w:cs="Arial"/>
                <w:sz w:val="22"/>
                <w:szCs w:val="22"/>
              </w:rPr>
              <w:t xml:space="preserve"> </w:t>
            </w:r>
            <w:r w:rsidR="0076068F">
              <w:rPr>
                <w:rFonts w:ascii="Arial" w:hAnsi="Arial" w:cs="Arial"/>
                <w:sz w:val="22"/>
                <w:szCs w:val="22"/>
              </w:rPr>
              <w:t>postoju bloku</w:t>
            </w:r>
          </w:p>
        </w:tc>
      </w:tr>
      <w:tr w:rsidR="00165A94" w:rsidRPr="00DB1425" w14:paraId="3E584436" w14:textId="77777777" w:rsidTr="003E12CD">
        <w:tc>
          <w:tcPr>
            <w:tcW w:w="567" w:type="dxa"/>
          </w:tcPr>
          <w:p w14:paraId="38A2BDCF" w14:textId="77777777" w:rsidR="00165A94" w:rsidRPr="00DB1425" w:rsidRDefault="00165A94" w:rsidP="003E12CD">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1</w:t>
            </w:r>
          </w:p>
        </w:tc>
        <w:tc>
          <w:tcPr>
            <w:tcW w:w="2976" w:type="dxa"/>
          </w:tcPr>
          <w:p w14:paraId="56588544" w14:textId="2D427DFC" w:rsidR="00165A94" w:rsidRPr="00DB1425" w:rsidRDefault="00165A94" w:rsidP="003E12CD">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 xml:space="preserve">Remont bloku nr </w:t>
            </w:r>
            <w:r w:rsidR="004E4162">
              <w:rPr>
                <w:rFonts w:ascii="Arial" w:hAnsi="Arial" w:cs="Arial"/>
                <w:sz w:val="22"/>
                <w:szCs w:val="22"/>
              </w:rPr>
              <w:t>4</w:t>
            </w:r>
          </w:p>
        </w:tc>
        <w:tc>
          <w:tcPr>
            <w:tcW w:w="1843" w:type="dxa"/>
          </w:tcPr>
          <w:p w14:paraId="1CFD5E18" w14:textId="4D9E9767" w:rsidR="00165A94" w:rsidRPr="00DB1425" w:rsidRDefault="004E4162" w:rsidP="003E12CD">
            <w:pPr>
              <w:suppressAutoHyphens/>
              <w:autoSpaceDE w:val="0"/>
              <w:autoSpaceDN w:val="0"/>
              <w:spacing w:before="120" w:after="60" w:line="276" w:lineRule="auto"/>
              <w:jc w:val="both"/>
              <w:rPr>
                <w:rFonts w:ascii="Arial" w:hAnsi="Arial" w:cs="Arial"/>
                <w:sz w:val="22"/>
                <w:szCs w:val="22"/>
              </w:rPr>
            </w:pPr>
            <w:r>
              <w:rPr>
                <w:rFonts w:ascii="Arial" w:hAnsi="Arial" w:cs="Arial"/>
                <w:sz w:val="22"/>
                <w:szCs w:val="22"/>
              </w:rPr>
              <w:t>90</w:t>
            </w:r>
            <w:r w:rsidR="00165A94" w:rsidRPr="00DB1425">
              <w:rPr>
                <w:rFonts w:ascii="Arial" w:hAnsi="Arial" w:cs="Arial"/>
                <w:sz w:val="22"/>
                <w:szCs w:val="22"/>
              </w:rPr>
              <w:t xml:space="preserve"> dni</w:t>
            </w:r>
          </w:p>
        </w:tc>
        <w:tc>
          <w:tcPr>
            <w:tcW w:w="1843" w:type="dxa"/>
          </w:tcPr>
          <w:p w14:paraId="3F0F70C5" w14:textId="267494DA" w:rsidR="00165A94" w:rsidRPr="00DB1425" w:rsidRDefault="004E4162" w:rsidP="003E12CD">
            <w:pPr>
              <w:tabs>
                <w:tab w:val="left" w:pos="3402"/>
              </w:tabs>
              <w:suppressAutoHyphens/>
              <w:autoSpaceDE w:val="0"/>
              <w:autoSpaceDN w:val="0"/>
              <w:spacing w:before="120" w:after="60" w:line="276" w:lineRule="auto"/>
              <w:jc w:val="both"/>
              <w:rPr>
                <w:rFonts w:ascii="Arial" w:hAnsi="Arial" w:cs="Arial"/>
                <w:sz w:val="22"/>
                <w:szCs w:val="22"/>
              </w:rPr>
            </w:pPr>
            <w:r>
              <w:rPr>
                <w:rFonts w:ascii="Arial" w:hAnsi="Arial" w:cs="Arial"/>
                <w:sz w:val="22"/>
                <w:szCs w:val="22"/>
              </w:rPr>
              <w:t>20</w:t>
            </w:r>
            <w:r w:rsidR="00165A94" w:rsidRPr="00DB1425">
              <w:rPr>
                <w:rFonts w:ascii="Arial" w:hAnsi="Arial" w:cs="Arial"/>
                <w:sz w:val="22"/>
                <w:szCs w:val="22"/>
              </w:rPr>
              <w:t>.0</w:t>
            </w:r>
            <w:r>
              <w:rPr>
                <w:rFonts w:ascii="Arial" w:hAnsi="Arial" w:cs="Arial"/>
                <w:sz w:val="22"/>
                <w:szCs w:val="22"/>
              </w:rPr>
              <w:t>9</w:t>
            </w:r>
            <w:r w:rsidR="00165A94" w:rsidRPr="00DB1425">
              <w:rPr>
                <w:rFonts w:ascii="Arial" w:hAnsi="Arial" w:cs="Arial"/>
                <w:sz w:val="22"/>
                <w:szCs w:val="22"/>
              </w:rPr>
              <w:t>.2025</w:t>
            </w:r>
          </w:p>
        </w:tc>
        <w:tc>
          <w:tcPr>
            <w:tcW w:w="1977" w:type="dxa"/>
          </w:tcPr>
          <w:p w14:paraId="4E661C4B" w14:textId="20B0464B" w:rsidR="00165A94" w:rsidRPr="00DB1425" w:rsidRDefault="00165A94" w:rsidP="003E12CD">
            <w:pPr>
              <w:tabs>
                <w:tab w:val="left" w:pos="3402"/>
              </w:tabs>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1</w:t>
            </w:r>
            <w:r w:rsidR="004E4162">
              <w:rPr>
                <w:rFonts w:ascii="Arial" w:hAnsi="Arial" w:cs="Arial"/>
                <w:sz w:val="22"/>
                <w:szCs w:val="22"/>
              </w:rPr>
              <w:t>8</w:t>
            </w:r>
            <w:r w:rsidRPr="00DB1425">
              <w:rPr>
                <w:rFonts w:ascii="Arial" w:hAnsi="Arial" w:cs="Arial"/>
                <w:sz w:val="22"/>
                <w:szCs w:val="22"/>
              </w:rPr>
              <w:t>.</w:t>
            </w:r>
            <w:r w:rsidR="004E4162">
              <w:rPr>
                <w:rFonts w:ascii="Arial" w:hAnsi="Arial" w:cs="Arial"/>
                <w:sz w:val="22"/>
                <w:szCs w:val="22"/>
              </w:rPr>
              <w:t>12</w:t>
            </w:r>
            <w:r w:rsidRPr="00DB1425">
              <w:rPr>
                <w:rFonts w:ascii="Arial" w:hAnsi="Arial" w:cs="Arial"/>
                <w:sz w:val="22"/>
                <w:szCs w:val="22"/>
              </w:rPr>
              <w:t>.2025</w:t>
            </w:r>
          </w:p>
        </w:tc>
      </w:tr>
      <w:tr w:rsidR="00165A94" w:rsidRPr="00DB1425" w14:paraId="06EA6E13" w14:textId="77777777" w:rsidTr="00A060D5">
        <w:trPr>
          <w:trHeight w:val="626"/>
        </w:trPr>
        <w:tc>
          <w:tcPr>
            <w:tcW w:w="567" w:type="dxa"/>
          </w:tcPr>
          <w:p w14:paraId="5B3D92B9" w14:textId="77777777" w:rsidR="00165A94" w:rsidRPr="00DB1425" w:rsidRDefault="00165A94" w:rsidP="003E12CD">
            <w:pPr>
              <w:suppressAutoHyphens/>
              <w:autoSpaceDE w:val="0"/>
              <w:autoSpaceDN w:val="0"/>
              <w:spacing w:before="120" w:after="60" w:line="276" w:lineRule="auto"/>
              <w:jc w:val="both"/>
              <w:rPr>
                <w:rFonts w:ascii="Arial" w:hAnsi="Arial" w:cs="Arial"/>
                <w:sz w:val="22"/>
                <w:szCs w:val="22"/>
              </w:rPr>
            </w:pPr>
          </w:p>
        </w:tc>
        <w:tc>
          <w:tcPr>
            <w:tcW w:w="8639" w:type="dxa"/>
            <w:gridSpan w:val="4"/>
          </w:tcPr>
          <w:p w14:paraId="6432AB81" w14:textId="77777777" w:rsidR="00165A94" w:rsidRPr="00090703" w:rsidRDefault="00165A94" w:rsidP="003E12CD">
            <w:pPr>
              <w:tabs>
                <w:tab w:val="left" w:pos="3402"/>
              </w:tabs>
              <w:suppressAutoHyphens/>
              <w:autoSpaceDE w:val="0"/>
              <w:autoSpaceDN w:val="0"/>
              <w:spacing w:before="120" w:after="60" w:line="276" w:lineRule="auto"/>
              <w:jc w:val="both"/>
              <w:rPr>
                <w:rFonts w:ascii="Arial" w:hAnsi="Arial" w:cs="Arial"/>
                <w:sz w:val="22"/>
                <w:szCs w:val="22"/>
              </w:rPr>
            </w:pPr>
            <w:r w:rsidRPr="00090703">
              <w:rPr>
                <w:rFonts w:ascii="Arial" w:hAnsi="Arial" w:cs="Arial"/>
                <w:sz w:val="22"/>
                <w:szCs w:val="22"/>
              </w:rPr>
              <w:t>Prace przygotowawcze od odstawienia bloku do rozpoczęcia realizacji prac – około 12 dni</w:t>
            </w:r>
          </w:p>
        </w:tc>
      </w:tr>
    </w:tbl>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p w14:paraId="11249F7C" w14:textId="467B4D92" w:rsidR="00183203" w:rsidRPr="00183203" w:rsidRDefault="00183203" w:rsidP="001C18C8">
      <w:pPr>
        <w:pStyle w:val="Akapitzlist"/>
        <w:numPr>
          <w:ilvl w:val="1"/>
          <w:numId w:val="19"/>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AF0F45">
        <w:rPr>
          <w:rFonts w:asciiTheme="minorBidi" w:hAnsiTheme="minorBidi" w:cstheme="minorBidi"/>
          <w:bCs/>
          <w:iCs/>
          <w:kern w:val="20"/>
          <w:sz w:val="22"/>
          <w:szCs w:val="22"/>
          <w:lang w:eastAsia="en-US"/>
        </w:rPr>
        <w:t>7</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w:t>
      </w:r>
      <w:r w:rsidR="00393030">
        <w:rPr>
          <w:rFonts w:asciiTheme="minorBidi" w:hAnsiTheme="minorBidi" w:cstheme="minorBidi"/>
          <w:bCs/>
          <w:iCs/>
          <w:kern w:val="20"/>
          <w:sz w:val="22"/>
          <w:szCs w:val="22"/>
          <w:lang w:eastAsia="en-US"/>
        </w:rPr>
        <w:t>Koordynatora</w:t>
      </w:r>
      <w:r w:rsidR="00393030" w:rsidRPr="00183203">
        <w:rPr>
          <w:rFonts w:asciiTheme="minorBidi" w:hAnsiTheme="minorBidi" w:cstheme="minorBidi"/>
          <w:bCs/>
          <w:iCs/>
          <w:kern w:val="20"/>
          <w:sz w:val="22"/>
          <w:szCs w:val="22"/>
          <w:lang w:eastAsia="en-US"/>
        </w:rPr>
        <w:t xml:space="preserve"> </w:t>
      </w:r>
      <w:r w:rsidRPr="00183203">
        <w:rPr>
          <w:rFonts w:asciiTheme="minorBidi" w:hAnsiTheme="minorBidi" w:cstheme="minorBidi"/>
          <w:bCs/>
          <w:iCs/>
          <w:kern w:val="20"/>
          <w:sz w:val="22"/>
          <w:szCs w:val="22"/>
          <w:lang w:eastAsia="en-US"/>
        </w:rPr>
        <w:t>Zamawiającego</w:t>
      </w:r>
    </w:p>
    <w:p w14:paraId="3BCAD291" w14:textId="162FACE4" w:rsidR="00183203" w:rsidRDefault="00F016DA" w:rsidP="001C18C8">
      <w:pPr>
        <w:pStyle w:val="Nagwek2"/>
        <w:numPr>
          <w:ilvl w:val="1"/>
          <w:numId w:val="19"/>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0EFAB00D" w14:textId="77777777" w:rsidR="00D051A9" w:rsidRPr="006347BD" w:rsidRDefault="00D051A9" w:rsidP="001C18C8">
      <w:pPr>
        <w:pStyle w:val="Nagwek1"/>
        <w:numPr>
          <w:ilvl w:val="0"/>
          <w:numId w:val="19"/>
        </w:numPr>
        <w:spacing w:before="0" w:after="0" w:line="300" w:lineRule="auto"/>
        <w:rPr>
          <w:szCs w:val="22"/>
          <w:u w:val="single"/>
          <w:lang w:val="pl-PL"/>
        </w:rPr>
      </w:pPr>
      <w:r w:rsidRPr="006347BD">
        <w:rPr>
          <w:szCs w:val="22"/>
          <w:u w:val="single"/>
          <w:lang w:val="pl-PL"/>
        </w:rPr>
        <w:t>MIEJSCE ŚWIADCZENIA USŁUG</w:t>
      </w:r>
    </w:p>
    <w:p w14:paraId="44D17D0D" w14:textId="17C1C847" w:rsidR="007D51CF" w:rsidRPr="006347BD" w:rsidRDefault="002C1562" w:rsidP="00596067">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p>
    <w:p w14:paraId="33B72C59" w14:textId="77777777" w:rsidR="00D051A9" w:rsidRPr="006347BD" w:rsidRDefault="00D051A9" w:rsidP="001C18C8">
      <w:pPr>
        <w:pStyle w:val="Nagwek1"/>
        <w:numPr>
          <w:ilvl w:val="0"/>
          <w:numId w:val="19"/>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FD5089" w:rsidRDefault="00FD5089" w:rsidP="001C18C8">
      <w:pPr>
        <w:pStyle w:val="Nagwek2"/>
        <w:numPr>
          <w:ilvl w:val="1"/>
          <w:numId w:val="19"/>
        </w:numPr>
        <w:rPr>
          <w:rFonts w:asciiTheme="minorBidi" w:hAnsiTheme="minorBidi" w:cstheme="minorBidi"/>
          <w:lang w:val="pl-PL"/>
        </w:rPr>
      </w:pPr>
      <w:bookmarkStart w:id="7" w:name="_Ref28916282"/>
      <w:r w:rsidRPr="00FD5089">
        <w:rPr>
          <w:rFonts w:asciiTheme="minorBidi" w:hAnsiTheme="minorBidi" w:cstheme="minorBidi"/>
          <w:lang w:val="pl-PL"/>
        </w:rPr>
        <w:t>Z tytułu należytego wykonania Usług przez Wykonawcę Zamawiający zobowiązuje się do zapłaty na rzecz Wykonawcy następującego wynagrodzenia:</w:t>
      </w:r>
    </w:p>
    <w:p w14:paraId="3EBC0917" w14:textId="149C6061" w:rsidR="00B663C0" w:rsidRPr="00043F27" w:rsidRDefault="00B663C0" w:rsidP="001C18C8">
      <w:pPr>
        <w:pStyle w:val="Nagwek2"/>
        <w:numPr>
          <w:ilvl w:val="2"/>
          <w:numId w:val="19"/>
        </w:numPr>
        <w:rPr>
          <w:lang w:val="pl-PL"/>
        </w:rPr>
      </w:pPr>
      <w:r w:rsidRPr="00621DAA">
        <w:rPr>
          <w:rFonts w:asciiTheme="minorBidi" w:hAnsiTheme="minorBidi" w:cstheme="minorBidi"/>
          <w:lang w:val="pl-PL"/>
        </w:rPr>
        <w:t>wynagrodzenia za realizację Przedmiotu Umowy określonego w Załączniku nr 1 do Umowy oraz w załączniku nr 1 do części II SWZ</w:t>
      </w:r>
      <w:r w:rsidR="009764F9">
        <w:rPr>
          <w:rFonts w:asciiTheme="minorBidi" w:hAnsiTheme="minorBidi" w:cstheme="minorBidi"/>
          <w:lang w:val="pl-PL"/>
        </w:rPr>
        <w:t xml:space="preserve"> Pakiet </w:t>
      </w:r>
      <w:r w:rsidR="00E0510F">
        <w:rPr>
          <w:rFonts w:asciiTheme="minorBidi" w:hAnsiTheme="minorBidi" w:cstheme="minorBidi"/>
          <w:lang w:val="pl-PL"/>
        </w:rPr>
        <w:t>A</w:t>
      </w:r>
      <w:r w:rsidRPr="00621DAA">
        <w:rPr>
          <w:rFonts w:asciiTheme="minorBidi" w:hAnsiTheme="minorBidi" w:cstheme="minorBidi"/>
          <w:lang w:val="pl-PL"/>
        </w:rPr>
        <w:t xml:space="preserve">, które nie może przekroczyć kwoty </w:t>
      </w:r>
      <w:r w:rsidR="00E0510F">
        <w:rPr>
          <w:rFonts w:asciiTheme="minorBidi" w:hAnsiTheme="minorBidi" w:cstheme="minorBidi"/>
          <w:b/>
          <w:lang w:val="pl-PL"/>
        </w:rPr>
        <w:t>……………………..</w:t>
      </w:r>
      <w:r w:rsidRPr="00621DAA">
        <w:rPr>
          <w:rFonts w:asciiTheme="minorBidi" w:hAnsiTheme="minorBidi" w:cstheme="minorBidi"/>
          <w:lang w:val="pl-PL"/>
        </w:rPr>
        <w:t xml:space="preserve"> zł (słownie: </w:t>
      </w:r>
      <w:r w:rsidR="00E0510F">
        <w:rPr>
          <w:rFonts w:asciiTheme="minorBidi" w:hAnsiTheme="minorBidi" w:cstheme="minorBidi"/>
          <w:b/>
          <w:lang w:val="pl-PL"/>
        </w:rPr>
        <w:t xml:space="preserve">……………………… </w:t>
      </w:r>
      <w:r w:rsidRPr="00621DAA">
        <w:rPr>
          <w:rFonts w:asciiTheme="minorBidi" w:hAnsiTheme="minorBidi" w:cstheme="minorBidi"/>
          <w:lang w:val="pl-PL"/>
        </w:rPr>
        <w:t xml:space="preserve">) </w:t>
      </w:r>
      <w:r w:rsidRPr="008D5EA9">
        <w:rPr>
          <w:rFonts w:asciiTheme="minorBidi" w:hAnsiTheme="minorBidi" w:cstheme="minorBidi"/>
          <w:b/>
          <w:lang w:val="pl-PL"/>
        </w:rPr>
        <w:t>netto</w:t>
      </w:r>
      <w:r w:rsidRPr="00621DAA">
        <w:rPr>
          <w:rFonts w:asciiTheme="minorBidi" w:hAnsiTheme="minorBidi" w:cstheme="minorBidi"/>
          <w:lang w:val="pl-PL"/>
        </w:rPr>
        <w:t xml:space="preserve"> </w:t>
      </w:r>
      <w:r w:rsidRPr="00560DA0">
        <w:rPr>
          <w:rFonts w:asciiTheme="minorBidi" w:hAnsiTheme="minorBidi" w:cstheme="minorBidi"/>
          <w:lang w:val="pl-PL"/>
        </w:rPr>
        <w:t xml:space="preserve">z zastrzeżeniem pkt 1.3 </w:t>
      </w:r>
      <w:r w:rsidRPr="00621DAA">
        <w:rPr>
          <w:rFonts w:asciiTheme="minorBidi" w:hAnsiTheme="minorBidi" w:cstheme="minorBidi"/>
          <w:lang w:val="pl-PL"/>
        </w:rPr>
        <w:t>( „</w:t>
      </w:r>
      <w:r w:rsidRPr="00621DAA">
        <w:rPr>
          <w:rFonts w:asciiTheme="minorBidi" w:hAnsiTheme="minorBidi" w:cstheme="minorBidi"/>
          <w:b/>
          <w:lang w:val="pl-PL"/>
        </w:rPr>
        <w:t xml:space="preserve">Wynagrodzenie </w:t>
      </w:r>
      <w:r>
        <w:rPr>
          <w:rFonts w:asciiTheme="minorBidi" w:hAnsiTheme="minorBidi" w:cstheme="minorBidi"/>
          <w:b/>
          <w:lang w:val="pl-PL"/>
        </w:rPr>
        <w:t>Całkowite</w:t>
      </w:r>
      <w:r w:rsidRPr="00621DAA">
        <w:rPr>
          <w:rFonts w:asciiTheme="minorBidi" w:hAnsiTheme="minorBidi" w:cstheme="minorBidi"/>
          <w:lang w:val="pl-PL"/>
        </w:rPr>
        <w:t>”).</w:t>
      </w:r>
      <w:r>
        <w:rPr>
          <w:rFonts w:asciiTheme="minorBidi" w:hAnsiTheme="minorBidi" w:cstheme="minorBidi"/>
          <w:lang w:val="pl-PL"/>
        </w:rPr>
        <w:t xml:space="preserve"> Maksymalna ilość roboczogodzin przewidziana dla zrealizowania Przedmiotu Umowy wynosi: </w:t>
      </w:r>
      <w:r w:rsidR="00036208" w:rsidRPr="00036208">
        <w:rPr>
          <w:rFonts w:asciiTheme="minorBidi" w:hAnsiTheme="minorBidi" w:cstheme="minorBidi"/>
          <w:b/>
          <w:lang w:val="pl-PL"/>
        </w:rPr>
        <w:t>9364</w:t>
      </w:r>
      <w:r w:rsidRPr="008D5EA9">
        <w:rPr>
          <w:rFonts w:asciiTheme="minorBidi" w:hAnsiTheme="minorBidi" w:cstheme="minorBidi"/>
          <w:b/>
          <w:lang w:val="pl-PL"/>
        </w:rPr>
        <w:t xml:space="preserve"> rbg</w:t>
      </w:r>
      <w:r>
        <w:rPr>
          <w:rFonts w:asciiTheme="minorBidi" w:hAnsiTheme="minorBidi" w:cstheme="minorBidi"/>
          <w:lang w:val="pl-PL"/>
        </w:rPr>
        <w:t xml:space="preserve">. </w:t>
      </w:r>
      <w:r w:rsidRPr="008D5EA9">
        <w:rPr>
          <w:rFonts w:asciiTheme="minorBidi" w:hAnsiTheme="minorBidi" w:cstheme="minorBidi"/>
          <w:b/>
          <w:lang w:val="pl-PL"/>
        </w:rPr>
        <w:t xml:space="preserve">Stawka za jedną </w:t>
      </w:r>
      <w:r w:rsidRPr="008D5EA9">
        <w:rPr>
          <w:rFonts w:asciiTheme="minorBidi" w:hAnsiTheme="minorBidi" w:cstheme="minorBidi"/>
          <w:b/>
          <w:lang w:val="pl-PL"/>
        </w:rPr>
        <w:lastRenderedPageBreak/>
        <w:t xml:space="preserve">roboczogodzinę wynosi </w:t>
      </w:r>
      <w:r w:rsidR="00E0510F">
        <w:rPr>
          <w:rFonts w:asciiTheme="minorBidi" w:hAnsiTheme="minorBidi" w:cstheme="minorBidi"/>
          <w:b/>
          <w:lang w:val="pl-PL"/>
        </w:rPr>
        <w:t>……………</w:t>
      </w:r>
      <w:r w:rsidR="00184A68" w:rsidRPr="008D5EA9">
        <w:rPr>
          <w:rFonts w:asciiTheme="minorBidi" w:hAnsiTheme="minorBidi" w:cstheme="minorBidi"/>
          <w:b/>
          <w:lang w:val="pl-PL"/>
        </w:rPr>
        <w:t xml:space="preserve"> </w:t>
      </w:r>
      <w:r w:rsidRPr="008D5EA9">
        <w:rPr>
          <w:rFonts w:asciiTheme="minorBidi" w:hAnsiTheme="minorBidi" w:cstheme="minorBidi"/>
          <w:b/>
          <w:lang w:val="pl-PL"/>
        </w:rPr>
        <w:t>złotych netto</w:t>
      </w:r>
      <w:r>
        <w:rPr>
          <w:rFonts w:asciiTheme="minorBidi" w:hAnsiTheme="minorBidi" w:cstheme="minorBidi"/>
          <w:lang w:val="pl-PL"/>
        </w:rPr>
        <w:t>.</w:t>
      </w:r>
      <w:r w:rsidRPr="00426806">
        <w:rPr>
          <w:lang w:val="pl-PL"/>
        </w:rPr>
        <w:t xml:space="preserve"> </w:t>
      </w:r>
      <w:r w:rsidRPr="00043F27">
        <w:rPr>
          <w:lang w:val="pl-PL"/>
        </w:rPr>
        <w:t>Stawki za roboczogodziny przyjmowane do rozliczeń obejmują wszystkie koszty wykonania Usług, w tym: wynagrodzenia pracowników wraz z narzutami, koszty Materiałów Pomocniczych</w:t>
      </w:r>
      <w:r>
        <w:rPr>
          <w:lang w:val="pl-PL"/>
        </w:rPr>
        <w:t>,</w:t>
      </w:r>
      <w:r w:rsidRPr="00043F27">
        <w:rPr>
          <w:lang w:val="pl-PL"/>
        </w:rPr>
        <w:t xml:space="preserve">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286B6A">
        <w:rPr>
          <w:rFonts w:asciiTheme="minorBidi" w:hAnsiTheme="minorBidi" w:cstheme="minorBidi"/>
          <w:lang w:val="pl-PL"/>
        </w:rPr>
        <w:t xml:space="preserve"> </w:t>
      </w:r>
      <w:r w:rsidRPr="00043F27">
        <w:rPr>
          <w:lang w:val="pl-PL"/>
        </w:rPr>
        <w:t xml:space="preserve">Podstawą rozliczeń </w:t>
      </w:r>
      <w:r>
        <w:rPr>
          <w:lang w:val="pl-PL"/>
        </w:rPr>
        <w:t xml:space="preserve">Wynagrodzenia </w:t>
      </w:r>
      <w:r w:rsidR="00652BC8">
        <w:rPr>
          <w:lang w:val="pl-PL"/>
        </w:rPr>
        <w:t>Całkowitego</w:t>
      </w:r>
      <w:r w:rsidR="00652BC8" w:rsidRPr="00043F27">
        <w:rPr>
          <w:lang w:val="pl-PL"/>
        </w:rPr>
        <w:t xml:space="preserve"> </w:t>
      </w:r>
      <w:r w:rsidRPr="00043F27">
        <w:rPr>
          <w:lang w:val="pl-PL"/>
        </w:rPr>
        <w:t>będzie wynagrodzenie, którego podstawą będzie kosztorys powykonawczy sporządzony w oparciu o:</w:t>
      </w:r>
    </w:p>
    <w:p w14:paraId="4EB57DDD" w14:textId="77777777" w:rsidR="00B663C0" w:rsidRPr="00043F27" w:rsidRDefault="00B663C0" w:rsidP="001C18C8">
      <w:pPr>
        <w:pStyle w:val="Nagwek2"/>
        <w:numPr>
          <w:ilvl w:val="3"/>
          <w:numId w:val="19"/>
        </w:numPr>
        <w:rPr>
          <w:lang w:val="pl-PL"/>
        </w:rPr>
      </w:pPr>
      <w:r w:rsidRPr="00043F27">
        <w:rPr>
          <w:lang w:val="pl-PL"/>
        </w:rPr>
        <w:t xml:space="preserve">Zakładowe Normatywy Pracochłonności (dalej </w:t>
      </w:r>
      <w:r w:rsidRPr="008D5EA9">
        <w:rPr>
          <w:b/>
          <w:lang w:val="pl-PL"/>
        </w:rPr>
        <w:t>„ZNP”</w:t>
      </w:r>
      <w:r w:rsidRPr="00043F27">
        <w:rPr>
          <w:lang w:val="pl-PL"/>
        </w:rPr>
        <w:t>) Zamawiającego,</w:t>
      </w:r>
    </w:p>
    <w:p w14:paraId="7DD40A62" w14:textId="23AA5E34" w:rsidR="00FD5089" w:rsidRDefault="00B663C0" w:rsidP="001C18C8">
      <w:pPr>
        <w:pStyle w:val="Nagwek2"/>
        <w:numPr>
          <w:ilvl w:val="3"/>
          <w:numId w:val="19"/>
        </w:numPr>
        <w:rPr>
          <w:rFonts w:asciiTheme="minorBidi" w:hAnsiTheme="minorBidi" w:cstheme="minorBidi"/>
          <w:lang w:val="pl-PL"/>
        </w:rPr>
      </w:pPr>
      <w:r w:rsidRPr="00043F27">
        <w:rPr>
          <w:lang w:val="pl-PL"/>
        </w:rPr>
        <w:t>jednorazowe kalkulacje indywidualne dla robót nie objętych normami wymienionymi wyżej, sporządzone przez Wykonawcę przed przystąpieniem do wykonania Usług i zatwierdzone przez Zamawiającego</w:t>
      </w:r>
      <w:r w:rsidR="00FD5089" w:rsidRPr="00FD5089">
        <w:rPr>
          <w:rFonts w:asciiTheme="minorBidi" w:hAnsiTheme="minorBidi" w:cstheme="minorBidi"/>
          <w:lang w:val="pl-PL"/>
        </w:rPr>
        <w:t xml:space="preserve">. </w:t>
      </w:r>
    </w:p>
    <w:p w14:paraId="44BF0699" w14:textId="3E92D306" w:rsidR="00645943" w:rsidRPr="00B663C0" w:rsidRDefault="00B663C0" w:rsidP="001C18C8">
      <w:pPr>
        <w:pStyle w:val="Nagwek2"/>
        <w:numPr>
          <w:ilvl w:val="2"/>
          <w:numId w:val="19"/>
        </w:numPr>
        <w:rPr>
          <w:lang w:val="pl-PL"/>
        </w:rPr>
      </w:pPr>
      <w:r w:rsidRPr="00B663C0">
        <w:rPr>
          <w:rFonts w:asciiTheme="minorBidi" w:hAnsiTheme="minorBidi" w:cstheme="minorBidi"/>
          <w:lang w:val="pl-PL"/>
        </w:rPr>
        <w:t>Wynagrodzenie Całkowite, przyjmowane do rozliczeń, nie obejmuje kosztów pracy sprzętu który zapewnia Zamawiający, kosztów energii elektrycznej, sprężonego powietrza, pary i wody, kosztów rusztowań i izolacji, wykorzystania urządzeń dźwignicowych określonych w normatywach i dostępnych przy urządzeniach</w:t>
      </w:r>
      <w:r w:rsidRPr="001A4016">
        <w:rPr>
          <w:rFonts w:asciiTheme="minorBidi" w:hAnsiTheme="minorBidi" w:cstheme="minorBidi"/>
          <w:bCs w:val="0"/>
          <w:iCs w:val="0"/>
          <w:lang w:val="pl-PL"/>
        </w:rPr>
        <w:t xml:space="preserve"> </w:t>
      </w:r>
    </w:p>
    <w:p w14:paraId="735A5A33" w14:textId="65D90F91" w:rsidR="00FD5089" w:rsidRDefault="00FD5089" w:rsidP="001C18C8">
      <w:pPr>
        <w:pStyle w:val="Nagwek2"/>
        <w:numPr>
          <w:ilvl w:val="1"/>
          <w:numId w:val="19"/>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1C18C8">
      <w:pPr>
        <w:pStyle w:val="Nagwek2"/>
        <w:numPr>
          <w:ilvl w:val="1"/>
          <w:numId w:val="19"/>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1C18C8">
      <w:pPr>
        <w:pStyle w:val="Nagwek2"/>
        <w:numPr>
          <w:ilvl w:val="1"/>
          <w:numId w:val="19"/>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1C18C8">
      <w:pPr>
        <w:pStyle w:val="Nagwek2"/>
        <w:numPr>
          <w:ilvl w:val="1"/>
          <w:numId w:val="19"/>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1108CA2A" w14:textId="77777777" w:rsidR="002A3A8C" w:rsidRPr="00872AAF" w:rsidRDefault="002A3A8C" w:rsidP="001C18C8">
      <w:pPr>
        <w:pStyle w:val="Nagwek2"/>
        <w:numPr>
          <w:ilvl w:val="1"/>
          <w:numId w:val="19"/>
        </w:numPr>
        <w:rPr>
          <w:rFonts w:asciiTheme="minorBidi" w:hAnsiTheme="minorBidi" w:cstheme="minorBidi"/>
          <w:lang w:val="pl-PL"/>
        </w:rPr>
      </w:pPr>
      <w:r w:rsidRPr="00596067">
        <w:rPr>
          <w:rFonts w:asciiTheme="minorBidi" w:hAnsiTheme="minorBidi" w:cstheme="minorBidi"/>
          <w:lang w:val="pl-PL"/>
        </w:rPr>
        <w:t xml:space="preserve">Instrukcja dotycząca sposobu wystawienia ustrukturyzowanej faktury elektronicznej przez Wykonawcę poprzez Platformę Elektronicznego Fakturowania znajduje się na stronie internetowej </w:t>
      </w:r>
      <w:hyperlink r:id="rId15" w:history="1">
        <w:r w:rsidRPr="00CD61CD">
          <w:rPr>
            <w:lang w:val="pl-PL"/>
          </w:rPr>
          <w:t>https://efaktura.gov.pl/</w:t>
        </w:r>
      </w:hyperlink>
      <w:r w:rsidRPr="00872AAF">
        <w:rPr>
          <w:rFonts w:asciiTheme="minorBidi" w:hAnsiTheme="minorBidi" w:cstheme="minorBidi"/>
          <w:lang w:val="pl-PL"/>
        </w:rPr>
        <w:t>.</w:t>
      </w:r>
    </w:p>
    <w:p w14:paraId="1940648F" w14:textId="77777777" w:rsidR="002A3A8C" w:rsidRPr="00CB239C" w:rsidRDefault="002A3A8C" w:rsidP="001C18C8">
      <w:pPr>
        <w:pStyle w:val="Nagwek2"/>
        <w:numPr>
          <w:ilvl w:val="1"/>
          <w:numId w:val="19"/>
        </w:numPr>
        <w:rPr>
          <w:lang w:val="pl-PL"/>
        </w:rPr>
      </w:pPr>
      <w:r w:rsidRPr="00CB239C">
        <w:rPr>
          <w:lang w:val="pl-PL"/>
        </w:rPr>
        <w:t>Wystawienie faktury VAT przez Wykonawcę w innej formie niż ustrukturyzowana faktura elektroniczna jest dopuszczalne i opisane poniżej:</w:t>
      </w:r>
    </w:p>
    <w:p w14:paraId="565E775F" w14:textId="77777777" w:rsidR="002A3A8C" w:rsidRPr="00CB239C" w:rsidRDefault="002A3A8C" w:rsidP="00CB239C">
      <w:pPr>
        <w:pStyle w:val="Nagwek2"/>
        <w:numPr>
          <w:ilvl w:val="0"/>
          <w:numId w:val="0"/>
        </w:numPr>
        <w:ind w:left="792"/>
        <w:rPr>
          <w:lang w:val="pl-PL"/>
        </w:rPr>
      </w:pPr>
      <w:r w:rsidRPr="00CB239C">
        <w:rPr>
          <w:lang w:val="pl-PL"/>
        </w:rPr>
        <w:t>Faktury papierowe będą kierowane przez Wykonawcę na następujący adres:</w:t>
      </w:r>
    </w:p>
    <w:p w14:paraId="011664E9" w14:textId="77777777" w:rsidR="002A3A8C" w:rsidRPr="00CB239C" w:rsidRDefault="002A3A8C" w:rsidP="00CB239C">
      <w:pPr>
        <w:pStyle w:val="Nagwek2"/>
        <w:numPr>
          <w:ilvl w:val="0"/>
          <w:numId w:val="0"/>
        </w:numPr>
        <w:ind w:left="792"/>
        <w:jc w:val="center"/>
        <w:rPr>
          <w:lang w:val="pl-PL"/>
        </w:rPr>
      </w:pPr>
      <w:r w:rsidRPr="00CB239C">
        <w:rPr>
          <w:lang w:val="pl-PL"/>
        </w:rPr>
        <w:t>Enea Elektrownia Połaniec S.A.</w:t>
      </w:r>
    </w:p>
    <w:p w14:paraId="5329F99D" w14:textId="77777777" w:rsidR="002A3A8C" w:rsidRPr="00CB239C" w:rsidRDefault="002A3A8C" w:rsidP="00CB239C">
      <w:pPr>
        <w:pStyle w:val="Nagwek2"/>
        <w:numPr>
          <w:ilvl w:val="0"/>
          <w:numId w:val="0"/>
        </w:numPr>
        <w:ind w:left="792"/>
        <w:jc w:val="center"/>
        <w:rPr>
          <w:lang w:val="pl-PL"/>
        </w:rPr>
      </w:pPr>
      <w:r w:rsidRPr="00CB239C">
        <w:rPr>
          <w:lang w:val="pl-PL"/>
        </w:rPr>
        <w:t>Zawada 26,</w:t>
      </w:r>
    </w:p>
    <w:p w14:paraId="0C59D401" w14:textId="77777777" w:rsidR="002A3A8C" w:rsidRPr="00CB239C" w:rsidRDefault="002A3A8C" w:rsidP="00CB239C">
      <w:pPr>
        <w:pStyle w:val="Nagwek2"/>
        <w:numPr>
          <w:ilvl w:val="0"/>
          <w:numId w:val="0"/>
        </w:numPr>
        <w:ind w:left="792"/>
        <w:jc w:val="center"/>
        <w:rPr>
          <w:lang w:val="pl-PL"/>
        </w:rPr>
      </w:pPr>
      <w:r w:rsidRPr="00CB239C">
        <w:rPr>
          <w:lang w:val="pl-PL"/>
        </w:rPr>
        <w:t>28-230 Połaniec</w:t>
      </w:r>
    </w:p>
    <w:p w14:paraId="6D26F2BE" w14:textId="77777777" w:rsidR="002A3A8C" w:rsidRPr="00CB239C" w:rsidRDefault="002A3A8C" w:rsidP="001C18C8">
      <w:pPr>
        <w:pStyle w:val="Nagwek2"/>
        <w:numPr>
          <w:ilvl w:val="1"/>
          <w:numId w:val="19"/>
        </w:numPr>
        <w:rPr>
          <w:lang w:val="pl-PL"/>
        </w:rPr>
      </w:pPr>
      <w:r w:rsidRPr="00CB239C">
        <w:rPr>
          <w:lang w:val="pl-PL"/>
        </w:rPr>
        <w:t xml:space="preserve">Dopuszcza się przesyłanie faktur drogą elektroniczną na adres: </w:t>
      </w:r>
      <w:r w:rsidRPr="00CB239C">
        <w:rPr>
          <w:rFonts w:asciiTheme="minorBidi" w:hAnsiTheme="minorBidi" w:cstheme="minorBidi"/>
          <w:lang w:val="pl-PL"/>
        </w:rPr>
        <w:t>faktury.polaniec@enea.pl</w:t>
      </w:r>
      <w:r w:rsidRPr="00CB239C">
        <w:rPr>
          <w:lang w:val="pl-PL"/>
        </w:rPr>
        <w:t xml:space="preserve"> w formacie pdf, w wersji nieedytowalnej (celem zapewnienia autentyczności pochodzenia i </w:t>
      </w:r>
      <w:r w:rsidRPr="00CB239C">
        <w:rPr>
          <w:lang w:val="pl-PL"/>
        </w:rPr>
        <w:lastRenderedPageBreak/>
        <w:t>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1C18C8">
      <w:pPr>
        <w:pStyle w:val="Nagwek2"/>
        <w:numPr>
          <w:ilvl w:val="1"/>
          <w:numId w:val="19"/>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oświadcza, że płatności za wszystkie faktury VAT realizuje z zastosowaniem mechanizmu podzielonej płatności, tzw. split payment.</w:t>
      </w:r>
    </w:p>
    <w:p w14:paraId="2046DD41" w14:textId="77777777" w:rsidR="002A3A8C" w:rsidRPr="00505ACB" w:rsidRDefault="002A3A8C" w:rsidP="001C18C8">
      <w:pPr>
        <w:pStyle w:val="Nagwek2"/>
        <w:numPr>
          <w:ilvl w:val="1"/>
          <w:numId w:val="19"/>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1C18C8">
      <w:pPr>
        <w:pStyle w:val="Nagwek2"/>
        <w:numPr>
          <w:ilvl w:val="1"/>
          <w:numId w:val="19"/>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1C18C8">
      <w:pPr>
        <w:pStyle w:val="Nagwek2"/>
        <w:numPr>
          <w:ilvl w:val="1"/>
          <w:numId w:val="19"/>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30C9ABE1" w:rsidR="002A3A8C" w:rsidRPr="00416376" w:rsidRDefault="002A3A8C" w:rsidP="001C18C8">
      <w:pPr>
        <w:pStyle w:val="Nagwek2"/>
        <w:numPr>
          <w:ilvl w:val="1"/>
          <w:numId w:val="19"/>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14</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0C6D345C" w:rsidR="002A3A8C" w:rsidRPr="00416376" w:rsidRDefault="002A3A8C" w:rsidP="001C18C8">
      <w:pPr>
        <w:pStyle w:val="Nagwek2"/>
        <w:numPr>
          <w:ilvl w:val="1"/>
          <w:numId w:val="19"/>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5.14</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1C18C8">
      <w:pPr>
        <w:pStyle w:val="Nagwek2"/>
        <w:numPr>
          <w:ilvl w:val="1"/>
          <w:numId w:val="19"/>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11AE34CA" w:rsidR="002A3A8C"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632BE6F9" w14:textId="2648C423" w:rsidR="001200F9" w:rsidRDefault="001200F9" w:rsidP="001200F9">
      <w:pPr>
        <w:pStyle w:val="Tekstpodstawowy"/>
        <w:rPr>
          <w:lang w:eastAsia="en-US"/>
        </w:rPr>
      </w:pPr>
    </w:p>
    <w:p w14:paraId="509938D9" w14:textId="77777777" w:rsidR="001200F9" w:rsidRPr="001200F9" w:rsidRDefault="001200F9" w:rsidP="001200F9">
      <w:pPr>
        <w:pStyle w:val="Tekstpodstawowy"/>
        <w:rPr>
          <w:lang w:eastAsia="en-US"/>
        </w:rPr>
      </w:pPr>
    </w:p>
    <w:p w14:paraId="35E8D438" w14:textId="7E9C5608" w:rsidR="002A3A8C" w:rsidRPr="00416376" w:rsidRDefault="002A3A8C" w:rsidP="001200F9">
      <w:pPr>
        <w:pStyle w:val="Nagwek2"/>
        <w:numPr>
          <w:ilvl w:val="1"/>
          <w:numId w:val="19"/>
        </w:numPr>
        <w:spacing w:before="0" w:after="0" w:line="360" w:lineRule="auto"/>
        <w:rPr>
          <w:rFonts w:asciiTheme="minorBidi" w:hAnsiTheme="minorBidi" w:cstheme="minorBidi"/>
          <w:szCs w:val="22"/>
          <w:lang w:val="pl-PL"/>
        </w:rPr>
      </w:pPr>
      <w:r w:rsidRPr="00416376">
        <w:rPr>
          <w:rFonts w:asciiTheme="minorBidi" w:hAnsiTheme="minorBidi" w:cstheme="minorBidi"/>
          <w:szCs w:val="22"/>
          <w:lang w:val="pl-PL"/>
        </w:rPr>
        <w:t xml:space="preserve">Podstawą rozliczeń wykonania Usługi przez Wykonawcę </w:t>
      </w:r>
      <w:r w:rsidR="00363AFE" w:rsidRPr="00416376">
        <w:rPr>
          <w:rFonts w:asciiTheme="minorBidi" w:hAnsiTheme="minorBidi" w:cstheme="minorBidi"/>
          <w:szCs w:val="22"/>
          <w:lang w:val="pl-PL"/>
        </w:rPr>
        <w:t>będ</w:t>
      </w:r>
      <w:r w:rsidR="00363AFE">
        <w:rPr>
          <w:rFonts w:asciiTheme="minorBidi" w:hAnsiTheme="minorBidi" w:cstheme="minorBidi"/>
          <w:szCs w:val="22"/>
          <w:lang w:val="pl-PL"/>
        </w:rPr>
        <w:t>zie</w:t>
      </w:r>
      <w:r w:rsidR="00363AFE" w:rsidRPr="00416376">
        <w:rPr>
          <w:rFonts w:asciiTheme="minorBidi" w:hAnsiTheme="minorBidi" w:cstheme="minorBidi"/>
          <w:szCs w:val="22"/>
          <w:lang w:val="pl-PL"/>
        </w:rPr>
        <w:t xml:space="preserve"> podpisan</w:t>
      </w:r>
      <w:r w:rsidR="00363AFE">
        <w:rPr>
          <w:rFonts w:asciiTheme="minorBidi" w:hAnsiTheme="minorBidi" w:cstheme="minorBidi"/>
          <w:szCs w:val="22"/>
          <w:lang w:val="pl-PL"/>
        </w:rPr>
        <w:t>y</w:t>
      </w:r>
      <w:r w:rsidR="00363AFE" w:rsidRPr="00416376">
        <w:rPr>
          <w:rFonts w:asciiTheme="minorBidi" w:hAnsiTheme="minorBidi" w:cstheme="minorBidi"/>
          <w:szCs w:val="22"/>
          <w:lang w:val="pl-PL"/>
        </w:rPr>
        <w:t xml:space="preserve"> </w:t>
      </w:r>
      <w:r w:rsidRPr="00416376">
        <w:rPr>
          <w:rFonts w:asciiTheme="minorBidi" w:hAnsiTheme="minorBidi" w:cstheme="minorBidi"/>
          <w:szCs w:val="22"/>
          <w:lang w:val="pl-PL"/>
        </w:rPr>
        <w:t>przez Zamawiającego protokół odbioru końcowego.</w:t>
      </w:r>
    </w:p>
    <w:p w14:paraId="40224388" w14:textId="77777777" w:rsidR="002A3A8C" w:rsidRPr="00416376" w:rsidRDefault="002A3A8C" w:rsidP="001200F9">
      <w:pPr>
        <w:pStyle w:val="Nagwek2"/>
        <w:numPr>
          <w:ilvl w:val="1"/>
          <w:numId w:val="19"/>
        </w:numPr>
        <w:spacing w:before="0" w:after="0" w:line="360"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6D58DF76" w:rsidR="002A3A8C" w:rsidRPr="00505ACB" w:rsidRDefault="002A3A8C" w:rsidP="001200F9">
      <w:pPr>
        <w:pStyle w:val="Nagwek2"/>
        <w:numPr>
          <w:ilvl w:val="0"/>
          <w:numId w:val="0"/>
        </w:numPr>
        <w:spacing w:before="0" w:after="0" w:line="360" w:lineRule="auto"/>
        <w:ind w:left="993"/>
        <w:rPr>
          <w:rFonts w:asciiTheme="minorBidi" w:hAnsiTheme="minorBidi" w:cstheme="minorBidi"/>
          <w:szCs w:val="22"/>
          <w:lang w:val="pl-PL"/>
        </w:rPr>
      </w:pPr>
      <w:r w:rsidRPr="008077EC">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w:t>
      </w:r>
      <w:r w:rsidR="00E0510F">
        <w:rPr>
          <w:rFonts w:asciiTheme="minorBidi" w:hAnsiTheme="minorBidi" w:cstheme="minorBidi"/>
          <w:szCs w:val="22"/>
          <w:lang w:val="pl-PL"/>
        </w:rPr>
        <w:t>………………..</w:t>
      </w:r>
      <w:r w:rsidRPr="00505ACB">
        <w:rPr>
          <w:rFonts w:asciiTheme="minorBidi" w:hAnsiTheme="minorBidi" w:cstheme="minorBidi"/>
          <w:szCs w:val="22"/>
          <w:lang w:val="pl-PL"/>
        </w:rPr>
        <w:t xml:space="preserve"> Wykonawca wyraża zgodę na dokonywanie przez Zamawiającego płatności w systemie podzielonej płatności.</w:t>
      </w:r>
    </w:p>
    <w:p w14:paraId="089BA8D0" w14:textId="587CF22F" w:rsidR="002A3A8C" w:rsidRPr="00505ACB" w:rsidRDefault="002A3A8C" w:rsidP="001200F9">
      <w:pPr>
        <w:pStyle w:val="Nagwek2"/>
        <w:numPr>
          <w:ilvl w:val="1"/>
          <w:numId w:val="19"/>
        </w:numPr>
        <w:spacing w:before="0" w:after="0" w:line="360"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zobowiązany jest do zapłaty należności przelewem, na rachunek Wykonawcy: </w:t>
      </w:r>
      <w:r w:rsidR="008C0A7A">
        <w:rPr>
          <w:rFonts w:asciiTheme="minorBidi" w:hAnsiTheme="minorBidi" w:cstheme="minorBidi"/>
          <w:szCs w:val="22"/>
          <w:lang w:val="pl-PL"/>
        </w:rPr>
        <w:t>.</w:t>
      </w:r>
      <w:r w:rsidRPr="00505ACB">
        <w:rPr>
          <w:rFonts w:asciiTheme="minorBidi" w:hAnsiTheme="minorBidi" w:cstheme="minorBidi"/>
          <w:szCs w:val="22"/>
          <w:lang w:val="pl-PL"/>
        </w:rPr>
        <w:t>……………</w:t>
      </w:r>
    </w:p>
    <w:p w14:paraId="56A7E23E" w14:textId="77777777" w:rsidR="002A3A8C" w:rsidRPr="00505ACB" w:rsidRDefault="002A3A8C" w:rsidP="001200F9">
      <w:pPr>
        <w:pStyle w:val="Nagwek2"/>
        <w:numPr>
          <w:ilvl w:val="1"/>
          <w:numId w:val="19"/>
        </w:numPr>
        <w:spacing w:line="360"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1200F9">
      <w:pPr>
        <w:pStyle w:val="Nagwek2"/>
        <w:numPr>
          <w:ilvl w:val="2"/>
          <w:numId w:val="19"/>
        </w:numPr>
        <w:spacing w:line="360"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FD1154">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1C18C8">
      <w:pPr>
        <w:pStyle w:val="Nagwek2"/>
        <w:numPr>
          <w:ilvl w:val="2"/>
          <w:numId w:val="19"/>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1C18C8">
      <w:pPr>
        <w:pStyle w:val="Nagwek1"/>
        <w:numPr>
          <w:ilvl w:val="0"/>
          <w:numId w:val="19"/>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1A4016">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0029E297" w:rsidR="00D051A9" w:rsidRDefault="00184A68" w:rsidP="001C18C8">
      <w:pPr>
        <w:pStyle w:val="Nagwek2"/>
        <w:numPr>
          <w:ilvl w:val="1"/>
          <w:numId w:val="19"/>
        </w:numPr>
        <w:tabs>
          <w:tab w:val="num" w:pos="1277"/>
        </w:tabs>
        <w:spacing w:before="0" w:after="0" w:line="300" w:lineRule="auto"/>
        <w:rPr>
          <w:rFonts w:cs="Arial"/>
          <w:szCs w:val="22"/>
          <w:lang w:val="pl-PL"/>
        </w:rPr>
      </w:pPr>
      <w:r w:rsidRPr="00184A68">
        <w:rPr>
          <w:rFonts w:cs="Arial"/>
          <w:szCs w:val="22"/>
          <w:lang w:val="pl-PL"/>
        </w:rPr>
        <w:t xml:space="preserve">Wykonawca w terminie 14 dni od dnia </w:t>
      </w:r>
      <w:r w:rsidR="00732FA8">
        <w:rPr>
          <w:rFonts w:cs="Arial"/>
          <w:szCs w:val="22"/>
          <w:lang w:val="pl-PL"/>
        </w:rPr>
        <w:t xml:space="preserve"> podpisania </w:t>
      </w:r>
      <w:r w:rsidR="00D051A9" w:rsidRPr="007014CF">
        <w:rPr>
          <w:rFonts w:cs="Arial"/>
          <w:szCs w:val="22"/>
          <w:lang w:val="pl-PL"/>
        </w:rPr>
        <w:t xml:space="preserve">Umowy wniesie zabezpieczenie należytego wykonania Umowy w wysokości </w:t>
      </w:r>
      <w:r w:rsidR="00824ED4">
        <w:rPr>
          <w:rFonts w:cs="Arial"/>
          <w:b/>
          <w:bCs w:val="0"/>
          <w:szCs w:val="22"/>
          <w:lang w:val="pl-PL"/>
        </w:rPr>
        <w:t>5</w:t>
      </w:r>
      <w:r w:rsidR="00EF5100" w:rsidRPr="006E20DA">
        <w:rPr>
          <w:rFonts w:cs="Arial"/>
          <w:b/>
          <w:bCs w:val="0"/>
          <w:szCs w:val="22"/>
          <w:lang w:val="pl-PL"/>
        </w:rPr>
        <w:t xml:space="preserve"> </w:t>
      </w:r>
      <w:r w:rsidR="00752AF3" w:rsidRPr="006E20DA">
        <w:rPr>
          <w:rFonts w:cs="Arial"/>
          <w:b/>
          <w:bCs w:val="0"/>
          <w:szCs w:val="22"/>
          <w:lang w:val="pl-PL"/>
        </w:rPr>
        <w:t>%</w:t>
      </w:r>
      <w:r w:rsidR="00752AF3" w:rsidRPr="007014CF">
        <w:rPr>
          <w:rFonts w:cs="Arial"/>
          <w:szCs w:val="22"/>
          <w:lang w:val="pl-PL"/>
        </w:rPr>
        <w:t xml:space="preserve"> </w:t>
      </w:r>
      <w:r w:rsidR="005267B5" w:rsidRPr="007014CF">
        <w:rPr>
          <w:rFonts w:cs="Arial"/>
          <w:szCs w:val="22"/>
          <w:lang w:val="pl-PL"/>
        </w:rPr>
        <w:t>W</w:t>
      </w:r>
      <w:r w:rsidR="00D051A9" w:rsidRPr="007014CF">
        <w:rPr>
          <w:rFonts w:cs="Arial"/>
          <w:szCs w:val="22"/>
          <w:lang w:val="pl-PL"/>
        </w:rPr>
        <w:t xml:space="preserve">ynagrodzenia </w:t>
      </w:r>
      <w:r w:rsidR="001828B2" w:rsidRPr="007014CF">
        <w:rPr>
          <w:rFonts w:cs="Arial"/>
          <w:szCs w:val="22"/>
          <w:lang w:val="pl-PL"/>
        </w:rPr>
        <w:t>Całkowitego brutto</w:t>
      </w:r>
      <w:r w:rsidR="00D051A9" w:rsidRPr="007014CF">
        <w:rPr>
          <w:rFonts w:cs="Arial"/>
          <w:szCs w:val="22"/>
          <w:lang w:val="pl-PL"/>
        </w:rPr>
        <w:t xml:space="preserve"> (dalej „</w:t>
      </w:r>
      <w:r w:rsidR="00C351AB" w:rsidRPr="007014CF">
        <w:rPr>
          <w:rFonts w:cs="Arial"/>
          <w:b/>
          <w:szCs w:val="22"/>
          <w:lang w:val="pl-PL"/>
        </w:rPr>
        <w:t>Zabezpieczenie Należytego</w:t>
      </w:r>
      <w:r w:rsidR="00D051A9" w:rsidRPr="007014CF">
        <w:rPr>
          <w:rFonts w:cs="Arial"/>
          <w:b/>
          <w:szCs w:val="22"/>
          <w:lang w:val="pl-PL"/>
        </w:rPr>
        <w:t xml:space="preserve"> Wykonania Umowy</w:t>
      </w:r>
      <w:r w:rsidR="00D051A9" w:rsidRPr="007014CF">
        <w:rPr>
          <w:rFonts w:cs="Arial"/>
          <w:szCs w:val="22"/>
          <w:lang w:val="pl-PL"/>
        </w:rPr>
        <w:t xml:space="preserve">”), tj. kwotę </w:t>
      </w:r>
      <w:r w:rsidR="006B7B99">
        <w:rPr>
          <w:rFonts w:cs="Arial"/>
          <w:b/>
          <w:szCs w:val="22"/>
          <w:lang w:val="pl-PL"/>
        </w:rPr>
        <w:t>…………..</w:t>
      </w:r>
      <w:r w:rsidR="00C51124" w:rsidRPr="007014CF">
        <w:rPr>
          <w:rFonts w:cs="Arial"/>
          <w:b/>
          <w:szCs w:val="22"/>
          <w:lang w:val="pl-PL"/>
        </w:rPr>
        <w:t xml:space="preserve"> </w:t>
      </w:r>
      <w:r w:rsidR="00D051A9" w:rsidRPr="007014CF">
        <w:rPr>
          <w:rFonts w:cs="Arial"/>
          <w:b/>
          <w:szCs w:val="22"/>
          <w:lang w:val="pl-PL"/>
        </w:rPr>
        <w:t>złotych</w:t>
      </w:r>
      <w:r w:rsidR="00D051A9"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1A4016" w:rsidRDefault="001E25B6" w:rsidP="001C18C8">
      <w:pPr>
        <w:pStyle w:val="Nagwek2"/>
        <w:numPr>
          <w:ilvl w:val="1"/>
          <w:numId w:val="19"/>
        </w:numPr>
        <w:tabs>
          <w:tab w:val="num" w:pos="1277"/>
        </w:tabs>
        <w:spacing w:before="0" w:after="0" w:line="300" w:lineRule="auto"/>
        <w:ind w:left="709"/>
        <w:rPr>
          <w:lang w:val="pl-PL"/>
        </w:rPr>
      </w:pPr>
      <w:r w:rsidRPr="00E9718A">
        <w:rPr>
          <w:rFonts w:cs="Arial"/>
          <w:szCs w:val="22"/>
          <w:lang w:val="pl-PL"/>
        </w:rPr>
        <w:lastRenderedPageBreak/>
        <w:t>Wykonawca wniesie Zabezpieczenie Należytego Wykonania Umowy najpóźniej w terminie 14 dni od dnia podpisania Umowy.</w:t>
      </w:r>
    </w:p>
    <w:p w14:paraId="44B46B36" w14:textId="0DF6AA4C" w:rsidR="00D051A9" w:rsidRPr="00F167B6" w:rsidRDefault="00D051A9" w:rsidP="001C18C8">
      <w:pPr>
        <w:pStyle w:val="Nagwek2"/>
        <w:numPr>
          <w:ilvl w:val="1"/>
          <w:numId w:val="19"/>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Wykonawca, wnosząc Zabezpieczenie 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w:t>
      </w:r>
      <w:r w:rsidR="001E25B6">
        <w:rPr>
          <w:rFonts w:cs="Arial"/>
          <w:szCs w:val="22"/>
          <w:lang w:val="pl-PL"/>
        </w:rPr>
        <w:t xml:space="preserve">mowy - nr postępowania </w:t>
      </w:r>
      <w:r w:rsidR="00077FC0">
        <w:rPr>
          <w:rFonts w:cs="Arial"/>
          <w:szCs w:val="22"/>
          <w:lang w:val="pl-PL"/>
        </w:rPr>
        <w:t>NLP</w:t>
      </w:r>
      <w:r w:rsidR="001E25B6">
        <w:rPr>
          <w:rFonts w:cs="Arial"/>
          <w:szCs w:val="22"/>
          <w:lang w:val="pl-PL"/>
        </w:rPr>
        <w:t>/PZP/</w:t>
      </w:r>
      <w:r w:rsidR="004E4162">
        <w:rPr>
          <w:rFonts w:cs="Arial"/>
          <w:szCs w:val="22"/>
          <w:lang w:val="pl-PL"/>
        </w:rPr>
        <w:t>11</w:t>
      </w:r>
      <w:r w:rsidR="001E25B6">
        <w:rPr>
          <w:rFonts w:cs="Arial"/>
          <w:szCs w:val="22"/>
          <w:lang w:val="pl-PL"/>
        </w:rPr>
        <w:t>/202</w:t>
      </w:r>
      <w:r w:rsidR="00077FC0">
        <w:rPr>
          <w:rFonts w:cs="Arial"/>
          <w:szCs w:val="22"/>
          <w:lang w:val="pl-PL"/>
        </w:rPr>
        <w:t>5</w:t>
      </w:r>
      <w:r w:rsidR="001E25B6">
        <w:rPr>
          <w:rFonts w:cs="Arial"/>
          <w:szCs w:val="22"/>
          <w:lang w:val="pl-PL"/>
        </w:rPr>
        <w:t xml:space="preserve"> </w:t>
      </w:r>
      <w:r w:rsidR="001E25B6" w:rsidRPr="001E25B6">
        <w:rPr>
          <w:rFonts w:cs="Arial"/>
          <w:szCs w:val="22"/>
          <w:lang w:val="pl-PL"/>
        </w:rPr>
        <w:t>– Pakiet </w:t>
      </w:r>
      <w:r w:rsidR="00E0510F">
        <w:rPr>
          <w:rFonts w:cs="Arial"/>
          <w:szCs w:val="22"/>
          <w:lang w:val="pl-PL"/>
        </w:rPr>
        <w:t>A</w:t>
      </w:r>
      <w:r w:rsidR="001E25B6" w:rsidRPr="001E25B6">
        <w:rPr>
          <w:rFonts w:cs="Arial"/>
          <w:szCs w:val="22"/>
          <w:lang w:val="pl-PL"/>
        </w:rPr>
        <w:t>”</w:t>
      </w:r>
    </w:p>
    <w:p w14:paraId="5881CDFB" w14:textId="77777777" w:rsidR="00CA5B97" w:rsidRPr="006B5450" w:rsidRDefault="00C351AB" w:rsidP="001C18C8">
      <w:pPr>
        <w:pStyle w:val="Nagwek2"/>
        <w:numPr>
          <w:ilvl w:val="1"/>
          <w:numId w:val="19"/>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1C18C8">
      <w:pPr>
        <w:pStyle w:val="Nagwek2"/>
        <w:numPr>
          <w:ilvl w:val="1"/>
          <w:numId w:val="19"/>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7A58835E" w:rsidR="00352E29" w:rsidRPr="00807BDD" w:rsidRDefault="00352E29" w:rsidP="00352E29">
      <w:pPr>
        <w:pStyle w:val="Nagwek2"/>
        <w:numPr>
          <w:ilvl w:val="1"/>
          <w:numId w:val="18"/>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1A4016">
        <w:rPr>
          <w:lang w:val="pl-PL"/>
        </w:rPr>
        <w:t xml:space="preserve"> </w:t>
      </w:r>
      <w:r w:rsidRPr="0064433A">
        <w:rPr>
          <w:rFonts w:asciiTheme="minorBidi" w:hAnsiTheme="minorBidi" w:cstheme="minorBidi"/>
          <w:szCs w:val="22"/>
          <w:lang w:val="pl-PL"/>
        </w:rPr>
        <w:t xml:space="preserve">to jest kwotę </w:t>
      </w:r>
      <w:r w:rsidR="00E0510F">
        <w:rPr>
          <w:rFonts w:asciiTheme="minorBidi" w:hAnsiTheme="minorBidi" w:cstheme="minorBidi"/>
          <w:szCs w:val="22"/>
          <w:lang w:val="pl-PL"/>
        </w:rPr>
        <w:t>………………</w:t>
      </w:r>
      <w:r w:rsidR="0024024F">
        <w:rPr>
          <w:rFonts w:asciiTheme="minorBidi" w:hAnsiTheme="minorBidi" w:cstheme="minorBidi"/>
          <w:szCs w:val="22"/>
          <w:lang w:val="pl-PL"/>
        </w:rPr>
        <w:t xml:space="preserve"> zł</w:t>
      </w:r>
      <w:r w:rsidRPr="0064433A">
        <w:rPr>
          <w:rFonts w:asciiTheme="minorBidi" w:hAnsiTheme="minorBidi" w:cstheme="minorBidi"/>
          <w:szCs w:val="22"/>
          <w:lang w:val="pl-PL"/>
        </w:rPr>
        <w:t xml:space="preserve"> </w:t>
      </w:r>
      <w:r w:rsidRPr="00807BDD">
        <w:rPr>
          <w:rFonts w:asciiTheme="minorBidi" w:hAnsiTheme="minorBidi" w:cstheme="minorBidi"/>
          <w:szCs w:val="22"/>
          <w:lang w:val="pl-PL"/>
        </w:rPr>
        <w:t xml:space="preserve"> –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1056BC22" w14:textId="202F8568" w:rsidR="00352E29" w:rsidRPr="00807BDD" w:rsidRDefault="00352E29" w:rsidP="00352E29">
      <w:pPr>
        <w:pStyle w:val="Nagwek2"/>
        <w:numPr>
          <w:ilvl w:val="1"/>
          <w:numId w:val="18"/>
        </w:numPr>
        <w:spacing w:line="300" w:lineRule="auto"/>
        <w:rPr>
          <w:rFonts w:asciiTheme="minorBidi" w:hAnsiTheme="minorBidi" w:cstheme="minorBidi"/>
          <w:szCs w:val="22"/>
          <w:lang w:val="pl-PL"/>
        </w:rPr>
      </w:pPr>
      <w:r w:rsidRPr="00807BDD">
        <w:rPr>
          <w:rFonts w:asciiTheme="minorBidi" w:hAnsiTheme="minorBidi" w:cstheme="minorBidi"/>
          <w:szCs w:val="22"/>
          <w:lang w:val="pl-PL"/>
        </w:rPr>
        <w:t>30 % (trzydzieści procent) wysokości zabezpieczenia należytego wykonania Umowy (stanowiące kwotę pozostawioną na zabezpieczenie roszczeń z tytułu rękojmi</w:t>
      </w:r>
      <w:r w:rsidR="006D6BFE" w:rsidRPr="001A4016">
        <w:rPr>
          <w:lang w:val="pl-PL"/>
        </w:rPr>
        <w:t xml:space="preserve"> </w:t>
      </w:r>
      <w:r w:rsidR="006D6BFE" w:rsidRPr="006D6BFE">
        <w:rPr>
          <w:rFonts w:asciiTheme="minorBidi" w:hAnsiTheme="minorBidi" w:cstheme="minorBidi"/>
          <w:szCs w:val="22"/>
          <w:lang w:val="pl-PL"/>
        </w:rPr>
        <w:t>za wady  lub gwarancji</w:t>
      </w:r>
      <w:r>
        <w:rPr>
          <w:rFonts w:asciiTheme="minorBidi" w:hAnsiTheme="minorBidi" w:cstheme="minorBidi"/>
          <w:szCs w:val="22"/>
          <w:lang w:val="pl-PL"/>
        </w:rPr>
        <w:t xml:space="preserve">, </w:t>
      </w:r>
      <w:r w:rsidRPr="00352E29">
        <w:rPr>
          <w:rFonts w:asciiTheme="minorBidi" w:hAnsiTheme="minorBidi" w:cstheme="minorBidi"/>
          <w:szCs w:val="22"/>
          <w:lang w:val="pl-PL"/>
        </w:rPr>
        <w:t xml:space="preserve">to jest kwotę </w:t>
      </w:r>
      <w:r w:rsidR="00E0510F">
        <w:rPr>
          <w:rFonts w:asciiTheme="minorBidi" w:hAnsiTheme="minorBidi" w:cstheme="minorBidi"/>
          <w:szCs w:val="22"/>
          <w:lang w:val="pl-PL"/>
        </w:rPr>
        <w:t>……………………..</w:t>
      </w:r>
      <w:r w:rsidR="0024024F">
        <w:rPr>
          <w:rFonts w:asciiTheme="minorBidi" w:hAnsiTheme="minorBidi" w:cstheme="minorBidi"/>
          <w:szCs w:val="22"/>
          <w:lang w:val="pl-PL"/>
        </w:rPr>
        <w:t xml:space="preserve"> z</w:t>
      </w:r>
      <w:r w:rsidR="00E0510F">
        <w:rPr>
          <w:rFonts w:asciiTheme="minorBidi" w:hAnsiTheme="minorBidi" w:cstheme="minorBidi"/>
          <w:szCs w:val="22"/>
          <w:lang w:val="pl-PL"/>
        </w:rPr>
        <w:t>ł</w:t>
      </w:r>
      <w:r w:rsidRPr="00807BDD">
        <w:rPr>
          <w:rFonts w:asciiTheme="minorBidi" w:hAnsiTheme="minorBidi" w:cstheme="minorBidi"/>
          <w:szCs w:val="22"/>
          <w:lang w:val="pl-PL"/>
        </w:rPr>
        <w:t xml:space="preserve"> – w terminie 15 dni po upływie okresu rękojmi</w:t>
      </w:r>
      <w:r w:rsidR="006D6BFE" w:rsidRPr="001A4016">
        <w:rPr>
          <w:lang w:val="pl-PL"/>
        </w:rPr>
        <w:t xml:space="preserve"> </w:t>
      </w:r>
      <w:r w:rsidR="006D6BFE" w:rsidRPr="006D6BFE">
        <w:rPr>
          <w:rFonts w:asciiTheme="minorBidi" w:hAnsiTheme="minorBidi" w:cstheme="minorBidi"/>
          <w:szCs w:val="22"/>
          <w:lang w:val="pl-PL"/>
        </w:rPr>
        <w:t xml:space="preserve">za wady  lub gwarancji  </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1C18C8">
      <w:pPr>
        <w:pStyle w:val="Nagwek2"/>
        <w:numPr>
          <w:ilvl w:val="1"/>
          <w:numId w:val="19"/>
        </w:numPr>
        <w:spacing w:before="0" w:after="0" w:line="300" w:lineRule="auto"/>
        <w:rPr>
          <w:rFonts w:cs="Arial"/>
          <w:szCs w:val="22"/>
          <w:lang w:val="pl-PL"/>
        </w:rPr>
      </w:pPr>
      <w:r w:rsidRPr="00F167B6">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31C93BBF" w:rsidR="00D051A9" w:rsidRDefault="003F0E5E" w:rsidP="001C18C8">
      <w:pPr>
        <w:pStyle w:val="Nagwek2"/>
        <w:numPr>
          <w:ilvl w:val="1"/>
          <w:numId w:val="19"/>
        </w:numPr>
        <w:spacing w:before="0" w:after="0" w:line="300" w:lineRule="auto"/>
        <w:rPr>
          <w:rFonts w:cs="Arial"/>
          <w:bCs w:val="0"/>
          <w:iCs w:val="0"/>
          <w:kern w:val="0"/>
          <w:szCs w:val="22"/>
          <w:lang w:val="pl-PL" w:eastAsia="pl-PL"/>
        </w:rPr>
      </w:pPr>
      <w:r w:rsidRPr="003F0E5E">
        <w:rPr>
          <w:rFonts w:cs="Arial"/>
          <w:szCs w:val="22"/>
          <w:lang w:val="pl-PL"/>
        </w:rPr>
        <w:t>Przed podpisaniem umowy Wykonawca zobowiązuje się, przedstawić Zamawiającemu oryginał polisy OC lub Certyfikatu polisy OC do wglądu, a także przekazać Zamawiającemu jej lub jego kopię poświadczoną za zgodność z oryginałem przez osoby uprawnione do reprezentacji Wykonawcy</w:t>
      </w:r>
      <w:r w:rsidR="00D051A9" w:rsidRPr="007014CF">
        <w:rPr>
          <w:rFonts w:cs="Arial"/>
          <w:szCs w:val="22"/>
          <w:lang w:val="pl-PL"/>
        </w:rPr>
        <w:t>.</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1C18C8">
      <w:pPr>
        <w:pStyle w:val="Nagwek2"/>
        <w:numPr>
          <w:ilvl w:val="1"/>
          <w:numId w:val="19"/>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77777777" w:rsidR="000F49E1" w:rsidRPr="00E9718A" w:rsidRDefault="000F49E1" w:rsidP="001C18C8">
      <w:pPr>
        <w:pStyle w:val="Nagwek2"/>
        <w:numPr>
          <w:ilvl w:val="1"/>
          <w:numId w:val="19"/>
        </w:numPr>
        <w:spacing w:before="0" w:after="0" w:line="300" w:lineRule="auto"/>
        <w:rPr>
          <w:rFonts w:cs="Arial"/>
          <w:szCs w:val="22"/>
          <w:lang w:val="pl-PL"/>
        </w:rPr>
      </w:pPr>
      <w:r w:rsidRPr="00E9718A">
        <w:rPr>
          <w:rFonts w:cs="Arial"/>
          <w:szCs w:val="22"/>
          <w:lang w:val="pl-PL"/>
        </w:rPr>
        <w:t>Wykonawca gwarantuje dobrą jakość wykonania Usług w okresie 24 miesięcy od dnia podpisania protokołu odbioru końcowego.</w:t>
      </w:r>
    </w:p>
    <w:p w14:paraId="12A42063" w14:textId="77777777" w:rsidR="000F49E1" w:rsidRPr="00FC091A" w:rsidRDefault="000F49E1" w:rsidP="001C18C8">
      <w:pPr>
        <w:pStyle w:val="Nagwek2"/>
        <w:numPr>
          <w:ilvl w:val="1"/>
          <w:numId w:val="19"/>
        </w:numPr>
        <w:spacing w:before="0" w:after="0" w:line="300" w:lineRule="auto"/>
        <w:rPr>
          <w:rFonts w:cs="Arial"/>
          <w:szCs w:val="22"/>
          <w:lang w:val="pl-PL"/>
        </w:rPr>
      </w:pPr>
      <w:r w:rsidRPr="00FC091A">
        <w:rPr>
          <w:rFonts w:cs="Arial"/>
          <w:szCs w:val="22"/>
          <w:lang w:val="pl-PL"/>
        </w:rPr>
        <w:lastRenderedPageBreak/>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r w:rsidRPr="00FC091A">
        <w:rPr>
          <w:rFonts w:cs="Arial"/>
          <w:szCs w:val="22"/>
          <w:lang w:val="pl-PL"/>
        </w:rPr>
        <w:t>Okres gwarancji ulega wydłużeniu</w:t>
      </w:r>
      <w:r>
        <w:rPr>
          <w:rFonts w:cs="Arial"/>
          <w:szCs w:val="22"/>
          <w:lang w:val="pl-PL"/>
        </w:rPr>
        <w:t xml:space="preserve"> o czas naprawy.</w:t>
      </w:r>
    </w:p>
    <w:p w14:paraId="3D7B27CB" w14:textId="77777777" w:rsidR="000F49E1" w:rsidRPr="00FC091A" w:rsidRDefault="000F49E1" w:rsidP="001C18C8">
      <w:pPr>
        <w:pStyle w:val="Nagwek2"/>
        <w:numPr>
          <w:ilvl w:val="1"/>
          <w:numId w:val="19"/>
        </w:numPr>
        <w:spacing w:before="0" w:after="0" w:line="300" w:lineRule="auto"/>
        <w:rPr>
          <w:rFonts w:cs="Arial"/>
          <w:szCs w:val="22"/>
          <w:lang w:val="pl-PL"/>
        </w:rPr>
      </w:pPr>
      <w:r w:rsidRPr="00FC091A">
        <w:rPr>
          <w:rFonts w:cs="Arial"/>
          <w:szCs w:val="22"/>
          <w:lang w:val="pl-PL"/>
        </w:rPr>
        <w:t>Okres rękojmi za wady wynosi 24 miesiące.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1C18C8">
      <w:pPr>
        <w:pStyle w:val="Nagwek1"/>
        <w:numPr>
          <w:ilvl w:val="0"/>
          <w:numId w:val="19"/>
        </w:numPr>
        <w:spacing w:before="0" w:after="0" w:line="300" w:lineRule="auto"/>
        <w:rPr>
          <w:rFonts w:asciiTheme="minorBidi" w:hAnsiTheme="minorBidi" w:cstheme="minorBidi"/>
          <w:bCs w:val="0"/>
          <w:szCs w:val="22"/>
          <w:u w:val="single"/>
          <w:lang w:val="pl-PL"/>
        </w:rPr>
      </w:pPr>
      <w:r w:rsidRPr="00821AE3">
        <w:rPr>
          <w:szCs w:val="22"/>
          <w:u w:val="single"/>
          <w:lang w:val="pl-PL"/>
        </w:rPr>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821AE3">
      <w:pPr>
        <w:pStyle w:val="Nagwek2"/>
        <w:numPr>
          <w:ilvl w:val="1"/>
          <w:numId w:val="41"/>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0FAAA062" w14:textId="1707981C" w:rsidR="000F49E1" w:rsidRPr="00043C11" w:rsidRDefault="00E0510F" w:rsidP="000F49E1">
      <w:pPr>
        <w:pStyle w:val="Nagwek2"/>
        <w:numPr>
          <w:ilvl w:val="0"/>
          <w:numId w:val="0"/>
        </w:numPr>
        <w:ind w:left="709"/>
        <w:rPr>
          <w:rFonts w:asciiTheme="minorBidi" w:hAnsiTheme="minorBidi" w:cstheme="minorBidi"/>
          <w:szCs w:val="22"/>
          <w:lang w:val="pl-PL"/>
        </w:rPr>
      </w:pPr>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 tel. ……………… tel. kom. ………….., email: ……………………. </w:t>
      </w:r>
      <w:r w:rsidR="000F49E1" w:rsidRPr="00043C11">
        <w:rPr>
          <w:rFonts w:asciiTheme="minorBidi" w:hAnsiTheme="minorBidi" w:cstheme="minorBidi"/>
          <w:szCs w:val="22"/>
          <w:lang w:val="pl-PL"/>
        </w:rPr>
        <w:t xml:space="preserve">oraz </w:t>
      </w:r>
    </w:p>
    <w:p w14:paraId="5A315182" w14:textId="142D411A" w:rsidR="00D051A9" w:rsidRPr="00E41159" w:rsidRDefault="00E0510F" w:rsidP="00CB5F30">
      <w:pPr>
        <w:pStyle w:val="Nagwek2"/>
        <w:numPr>
          <w:ilvl w:val="0"/>
          <w:numId w:val="0"/>
        </w:numPr>
        <w:spacing w:before="0" w:after="0" w:line="300" w:lineRule="auto"/>
        <w:ind w:left="709"/>
        <w:rPr>
          <w:rFonts w:asciiTheme="minorBidi" w:hAnsiTheme="minorBidi" w:cstheme="minorBidi"/>
          <w:szCs w:val="22"/>
          <w:lang w:val="pl-PL"/>
        </w:rPr>
      </w:pPr>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 tel. ……………… tel. kom. ………….., email: ……………………. </w:t>
      </w:r>
      <w:r w:rsidR="00D051A9"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00D051A9"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00D051A9"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00D051A9" w:rsidRPr="00E41159">
        <w:rPr>
          <w:rFonts w:asciiTheme="minorBidi" w:hAnsiTheme="minorBidi" w:cstheme="minorBidi"/>
          <w:b/>
          <w:szCs w:val="22"/>
          <w:lang w:val="pl-PL"/>
        </w:rPr>
        <w:t>Zamawiającego</w:t>
      </w:r>
      <w:r w:rsidR="00D051A9"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00D051A9" w:rsidRPr="00E41159">
        <w:rPr>
          <w:rFonts w:asciiTheme="minorBidi" w:hAnsiTheme="minorBidi" w:cstheme="minorBidi"/>
          <w:b/>
          <w:szCs w:val="22"/>
          <w:lang w:val="pl-PL"/>
        </w:rPr>
        <w:t>Zamawiającego</w:t>
      </w:r>
      <w:r w:rsidR="00D051A9"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0F49E1">
      <w:pPr>
        <w:pStyle w:val="Nagwek2"/>
        <w:numPr>
          <w:ilvl w:val="1"/>
          <w:numId w:val="41"/>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001A4B86" w14:textId="3F51D9E6" w:rsidR="00DC4AC6" w:rsidRPr="00FA7B24" w:rsidRDefault="00FA7B24" w:rsidP="0024024F">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E0510F">
        <w:rPr>
          <w:rStyle w:val="Nagwek3Znak"/>
          <w:rFonts w:ascii="Franklin Gothic Book" w:eastAsia="Calibri" w:hAnsi="Franklin Gothic Book" w:cstheme="minorHAnsi"/>
          <w:szCs w:val="22"/>
          <w:lang w:val="pl-PL"/>
        </w:rPr>
        <w:t xml:space="preserve">……………. </w:t>
      </w:r>
      <w:r w:rsidR="0024024F">
        <w:rPr>
          <w:rStyle w:val="Nagwek3Znak"/>
          <w:rFonts w:ascii="Franklin Gothic Book" w:eastAsia="Calibri" w:hAnsi="Franklin Gothic Book" w:cstheme="minorHAnsi"/>
          <w:szCs w:val="22"/>
          <w:lang w:val="pl-PL"/>
        </w:rPr>
        <w:t xml:space="preserve">tel. </w:t>
      </w:r>
      <w:r w:rsidR="00E0510F">
        <w:rPr>
          <w:rStyle w:val="Nagwek3Znak"/>
          <w:rFonts w:ascii="Franklin Gothic Book" w:eastAsia="Calibri" w:hAnsi="Franklin Gothic Book" w:cstheme="minorHAnsi"/>
          <w:szCs w:val="22"/>
          <w:lang w:val="pl-PL"/>
        </w:rPr>
        <w:t>………………</w:t>
      </w:r>
      <w:r w:rsidR="0024024F">
        <w:rPr>
          <w:rStyle w:val="Nagwek3Znak"/>
          <w:rFonts w:ascii="Franklin Gothic Book" w:eastAsia="Calibri" w:hAnsi="Franklin Gothic Book" w:cstheme="minorHAnsi"/>
          <w:szCs w:val="22"/>
          <w:lang w:val="pl-PL"/>
        </w:rPr>
        <w:t xml:space="preserve"> tel. kom. </w:t>
      </w:r>
      <w:r w:rsidR="00E0510F">
        <w:rPr>
          <w:rStyle w:val="Nagwek3Znak"/>
          <w:rFonts w:ascii="Franklin Gothic Book" w:eastAsia="Calibri" w:hAnsi="Franklin Gothic Book" w:cstheme="minorHAnsi"/>
          <w:szCs w:val="22"/>
          <w:lang w:val="pl-PL"/>
        </w:rPr>
        <w:t>…………..</w:t>
      </w:r>
      <w:r w:rsidR="0024024F">
        <w:rPr>
          <w:rStyle w:val="Nagwek3Znak"/>
          <w:rFonts w:ascii="Franklin Gothic Book" w:eastAsia="Calibri" w:hAnsi="Franklin Gothic Book" w:cstheme="minorHAnsi"/>
          <w:szCs w:val="22"/>
          <w:lang w:val="pl-PL"/>
        </w:rPr>
        <w:t xml:space="preserve">, email: </w:t>
      </w:r>
      <w:r w:rsidR="00E0510F">
        <w:rPr>
          <w:rStyle w:val="Nagwek3Znak"/>
          <w:rFonts w:ascii="Franklin Gothic Book" w:eastAsia="Calibri" w:hAnsi="Franklin Gothic Book" w:cstheme="minorHAnsi"/>
          <w:szCs w:val="22"/>
          <w:lang w:val="pl-PL"/>
        </w:rPr>
        <w:t>…………………….</w:t>
      </w:r>
      <w:r w:rsidR="0024024F">
        <w:rPr>
          <w:rStyle w:val="Nagwek3Znak"/>
          <w:rFonts w:ascii="Franklin Gothic Book" w:eastAsia="Calibri" w:hAnsi="Franklin Gothic Book" w:cstheme="minorHAnsi"/>
          <w:szCs w:val="22"/>
          <w:lang w:val="pl-PL"/>
        </w:rPr>
        <w:t xml:space="preserve"> </w:t>
      </w:r>
    </w:p>
    <w:p w14:paraId="4D888696" w14:textId="77777777" w:rsidR="00E0510F" w:rsidRDefault="00E0510F" w:rsidP="00CB5F30">
      <w:pPr>
        <w:pStyle w:val="Nagwek2"/>
        <w:numPr>
          <w:ilvl w:val="0"/>
          <w:numId w:val="0"/>
        </w:numPr>
        <w:spacing w:before="0" w:after="0" w:line="30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 tel. ……………… tel. kom. ………….., email: ……………………. </w:t>
      </w:r>
    </w:p>
    <w:p w14:paraId="0BCFF34E" w14:textId="08129FC9"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0F49E1">
      <w:pPr>
        <w:pStyle w:val="Nagwek2"/>
        <w:numPr>
          <w:ilvl w:val="1"/>
          <w:numId w:val="41"/>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0F49E1">
      <w:pPr>
        <w:pStyle w:val="Nagwek2"/>
        <w:numPr>
          <w:ilvl w:val="1"/>
          <w:numId w:val="41"/>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0F49E1">
      <w:pPr>
        <w:pStyle w:val="Nagwek2"/>
        <w:numPr>
          <w:ilvl w:val="1"/>
          <w:numId w:val="41"/>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1F6484"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2500E82D" w14:textId="77777777" w:rsidR="001F6484" w:rsidRPr="001F6484"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2ED7DFE3" w14:textId="77777777" w:rsidR="001F6484" w:rsidRPr="001F6484"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2AB4E3A1" w14:textId="77777777" w:rsidR="001F6484" w:rsidRPr="001F6484"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788D5AFF" w14:textId="77777777" w:rsidR="001F6484" w:rsidRPr="001F6484"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61E8DBBA" w14:textId="77777777" w:rsidR="001F6484" w:rsidRPr="001F6484"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3D424869" w14:textId="77777777" w:rsidR="001F6484" w:rsidRPr="001F6484"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32E0B5D1" w14:textId="77777777" w:rsidR="001F6484" w:rsidRPr="001F6484"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71ABEC50" w14:textId="77777777" w:rsidR="001F6484" w:rsidRPr="001F6484"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B95ADA6" w14:textId="77777777" w:rsidR="001F6484" w:rsidRPr="001F6484"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833AB6B" w14:textId="77777777" w:rsidR="001F6484" w:rsidRPr="001F6484"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0F49E1">
      <w:pPr>
        <w:pStyle w:val="Nagwek1"/>
        <w:numPr>
          <w:ilvl w:val="0"/>
          <w:numId w:val="41"/>
        </w:numPr>
        <w:spacing w:before="0" w:after="0" w:line="300" w:lineRule="auto"/>
        <w:rPr>
          <w:rFonts w:ascii="Verdana" w:hAnsi="Verdana" w:cstheme="minorHAnsi"/>
          <w:szCs w:val="22"/>
          <w:u w:val="single"/>
          <w:lang w:val="pl-PL"/>
        </w:rPr>
      </w:pPr>
      <w:bookmarkStart w:id="8" w:name="_OGÓLNE_WARUNKI_ZAKUPU"/>
      <w:bookmarkEnd w:id="8"/>
      <w:r w:rsidRPr="005233BF">
        <w:rPr>
          <w:rFonts w:ascii="Verdana" w:hAnsi="Verdana" w:cstheme="minorHAnsi"/>
          <w:szCs w:val="22"/>
          <w:u w:val="single"/>
          <w:lang w:val="pl-PL"/>
        </w:rPr>
        <w:lastRenderedPageBreak/>
        <w:t>ZOBOWIĄZANIA STRON</w:t>
      </w:r>
    </w:p>
    <w:p w14:paraId="3D4CEBCF" w14:textId="0D321FEB" w:rsidR="00CE3618" w:rsidRDefault="00CE3618" w:rsidP="00CD30C3">
      <w:pPr>
        <w:spacing w:after="120"/>
        <w:ind w:left="426"/>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AB47A9" w:rsidRDefault="00AB47A9" w:rsidP="00CD30C3">
      <w:pPr>
        <w:pStyle w:val="Tekstpodstawowy"/>
        <w:ind w:left="426"/>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w tym udostępni jeden zestaw oprzyrządowania i podestów służących do wymiany i montażu wkładów katalizatora</w:t>
      </w:r>
      <w:r>
        <w:rPr>
          <w:lang w:eastAsia="en-US"/>
        </w:rPr>
        <w:t>.</w:t>
      </w:r>
    </w:p>
    <w:p w14:paraId="4AFF45AE" w14:textId="77777777" w:rsidR="00CE3618" w:rsidRPr="00255A48" w:rsidRDefault="00CE3618" w:rsidP="00764C9F">
      <w:pPr>
        <w:pStyle w:val="Akapitzlist"/>
        <w:numPr>
          <w:ilvl w:val="0"/>
          <w:numId w:val="15"/>
        </w:numPr>
        <w:jc w:val="both"/>
        <w:rPr>
          <w:rFonts w:asciiTheme="minorBidi" w:hAnsiTheme="minorBidi" w:cstheme="minorBidi"/>
          <w:iCs/>
          <w:vanish/>
          <w:kern w:val="20"/>
          <w:sz w:val="22"/>
          <w:szCs w:val="22"/>
          <w:lang w:eastAsia="en-US"/>
        </w:rPr>
      </w:pPr>
    </w:p>
    <w:p w14:paraId="3E210A1D" w14:textId="77777777" w:rsidR="00CE3618" w:rsidRPr="00255A48" w:rsidRDefault="00CE3618" w:rsidP="00764C9F">
      <w:pPr>
        <w:pStyle w:val="Akapitzlist"/>
        <w:numPr>
          <w:ilvl w:val="0"/>
          <w:numId w:val="15"/>
        </w:numPr>
        <w:jc w:val="both"/>
        <w:rPr>
          <w:rFonts w:asciiTheme="minorBidi" w:hAnsiTheme="minorBidi" w:cstheme="minorBidi"/>
          <w:iCs/>
          <w:vanish/>
          <w:kern w:val="20"/>
          <w:sz w:val="22"/>
          <w:szCs w:val="22"/>
          <w:lang w:eastAsia="en-US"/>
        </w:rPr>
      </w:pPr>
    </w:p>
    <w:p w14:paraId="148DD593" w14:textId="77777777" w:rsidR="00CE3618" w:rsidRPr="00255A48" w:rsidRDefault="00CE3618" w:rsidP="00764C9F">
      <w:pPr>
        <w:pStyle w:val="Akapitzlist"/>
        <w:numPr>
          <w:ilvl w:val="0"/>
          <w:numId w:val="15"/>
        </w:numPr>
        <w:jc w:val="both"/>
        <w:rPr>
          <w:rFonts w:asciiTheme="minorBidi" w:hAnsiTheme="minorBidi" w:cstheme="minorBidi"/>
          <w:iCs/>
          <w:vanish/>
          <w:kern w:val="20"/>
          <w:sz w:val="22"/>
          <w:szCs w:val="22"/>
          <w:lang w:eastAsia="en-US"/>
        </w:rPr>
      </w:pPr>
    </w:p>
    <w:p w14:paraId="2047367B" w14:textId="77777777" w:rsidR="00CE3618" w:rsidRPr="00255A48" w:rsidRDefault="00CE3618" w:rsidP="00764C9F">
      <w:pPr>
        <w:pStyle w:val="Akapitzlist"/>
        <w:numPr>
          <w:ilvl w:val="0"/>
          <w:numId w:val="15"/>
        </w:numPr>
        <w:jc w:val="both"/>
        <w:rPr>
          <w:rFonts w:asciiTheme="minorBidi" w:hAnsiTheme="minorBidi" w:cstheme="minorBidi"/>
          <w:iCs/>
          <w:vanish/>
          <w:kern w:val="20"/>
          <w:sz w:val="22"/>
          <w:szCs w:val="22"/>
          <w:lang w:eastAsia="en-US"/>
        </w:rPr>
      </w:pPr>
    </w:p>
    <w:p w14:paraId="6701CA7F" w14:textId="275086DE" w:rsidR="001769B7" w:rsidRPr="00255A48" w:rsidRDefault="001769B7" w:rsidP="00BB16F9">
      <w:pPr>
        <w:pStyle w:val="Nagwek2"/>
        <w:numPr>
          <w:ilvl w:val="1"/>
          <w:numId w:val="15"/>
        </w:numPr>
        <w:rPr>
          <w:rFonts w:asciiTheme="minorBidi" w:hAnsiTheme="minorBidi" w:cstheme="minorBidi"/>
          <w:szCs w:val="22"/>
        </w:rPr>
      </w:pPr>
      <w:r w:rsidRPr="00115366">
        <w:rPr>
          <w:rFonts w:asciiTheme="minorBidi" w:hAnsiTheme="minorBidi" w:cstheme="minorBidi"/>
          <w:szCs w:val="22"/>
          <w:lang w:val="pl-PL"/>
        </w:rPr>
        <w:t xml:space="preserve">Zamawiający jest </w:t>
      </w:r>
      <w:r w:rsidR="00520F73" w:rsidRPr="00115366">
        <w:rPr>
          <w:rFonts w:asciiTheme="minorBidi" w:hAnsiTheme="minorBidi" w:cstheme="minorBidi"/>
          <w:szCs w:val="22"/>
          <w:lang w:val="pl-PL"/>
        </w:rPr>
        <w:t>zobowiązany</w:t>
      </w:r>
      <w:r w:rsidRPr="00115366">
        <w:rPr>
          <w:rFonts w:asciiTheme="minorBidi" w:hAnsiTheme="minorBidi" w:cstheme="minorBidi"/>
          <w:szCs w:val="22"/>
          <w:lang w:val="pl-PL"/>
        </w:rPr>
        <w:t xml:space="preserve"> do</w:t>
      </w:r>
      <w:r w:rsidRPr="00255A48">
        <w:rPr>
          <w:rFonts w:asciiTheme="minorBidi" w:hAnsiTheme="minorBidi" w:cstheme="minorBidi"/>
          <w:szCs w:val="22"/>
        </w:rPr>
        <w:t>:</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t>Przeprowadzania</w:t>
      </w:r>
      <w:r w:rsidRPr="0087191E">
        <w:rPr>
          <w:lang w:val="pl-PL"/>
        </w:rPr>
        <w:t xml:space="preserve"> nieodpłatnie szkoleń wprowadzających, o których mowa w Dokumencie związanym nr 2 do I/DB/B/20/2013 dla osób zgłoszonych przez Wykonawcę do realizacji prac.</w:t>
      </w:r>
    </w:p>
    <w:p w14:paraId="5CB81207" w14:textId="72D80B2C" w:rsidR="0087191E" w:rsidRPr="0087191E" w:rsidRDefault="0087191E" w:rsidP="0087191E">
      <w:pPr>
        <w:pStyle w:val="Nagwek2"/>
        <w:numPr>
          <w:ilvl w:val="2"/>
          <w:numId w:val="1"/>
        </w:numPr>
        <w:rPr>
          <w:lang w:val="pl-PL"/>
        </w:rPr>
      </w:pPr>
      <w:r>
        <w:rPr>
          <w:lang w:val="pl-PL"/>
        </w:rPr>
        <w:t>Zapewnienia</w:t>
      </w:r>
      <w:r w:rsidRPr="0087191E">
        <w:rPr>
          <w:lang w:val="pl-PL"/>
        </w:rPr>
        <w:t xml:space="preserve"> realizacji przedmiotu Umowy, zgodnie z Instrukcją Organizacji Bezpiecznej Pracy Zamawiającego,</w:t>
      </w:r>
    </w:p>
    <w:p w14:paraId="1C987EB2" w14:textId="52A217AC"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 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1A4016" w:rsidRDefault="009F04DF" w:rsidP="009F04DF">
      <w:pPr>
        <w:pStyle w:val="Nagwek2"/>
        <w:numPr>
          <w:ilvl w:val="1"/>
          <w:numId w:val="15"/>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1A4016">
        <w:rPr>
          <w:rFonts w:asciiTheme="minorBidi" w:hAnsiTheme="minorBidi" w:cstheme="minorBidi"/>
          <w:bCs w:val="0"/>
          <w:szCs w:val="22"/>
          <w:lang w:val="pl-PL"/>
        </w:rPr>
        <w:t>:</w:t>
      </w:r>
    </w:p>
    <w:p w14:paraId="41A4C352"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Skierowanie do wykonywania prac na terenie i na rzecz Enea Elektrownia Połaniec S.A. pracowników posiadających umiejętności zawodowe w zakresie wykonywanej pracy i  wymagane kwalifikacje zawodowe, spełniające wymagania przepisów dotyczących eksploatacji urządzeń instalacji i sieci energetycznych oraz innych urządzeń i sprzętu, określonych w obowiązujących przepisach. </w:t>
      </w:r>
    </w:p>
    <w:p w14:paraId="68E60B09"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Przeszkolenia osób skierowanych do realizacji prac w zakresie bhp, ppoż., ochrony środowiska i wewnętrznych przepisów obowiązujących u Zamawiającego (przy współudziale służb Zamawiającego),</w:t>
      </w:r>
    </w:p>
    <w:p w14:paraId="5C4247D6"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lastRenderedPageBreak/>
        <w:t>Przedłożenie Zamawiającemu na bieżąco aktualizowanego imiennego wykazu osób, którymi będzie się posługiwał przy wykonywaniu Umowy, w tym osób zatrudnionych u podwykonawców, wraz z wykazem wymaganych kwalifikacji zawodowych lub uprawnieniń.</w:t>
      </w:r>
    </w:p>
    <w:p w14:paraId="75CAC856"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3424F106"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Segregacja,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083F5484"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Używanie do wykonania prac materiałów nie zawierających włókien ceramicznych ogniotrwałych RCF,</w:t>
      </w:r>
    </w:p>
    <w:p w14:paraId="0099FD8F"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Ustanowienie nadzoru posiadającego stosowne uprawnienia do prowadzenia i organizacji prac w rozumieniu obowiązującej u zamawiającego Instrukcji Organizacji Bezpiecznej Pracy </w:t>
      </w:r>
    </w:p>
    <w:p w14:paraId="2EA113DE"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Informowanie o wypadkach przy pracy i zdarzeniach potencjalnie wypadkowych oraz pisemnego informowania Zamawiającego o wnoszonych zagrożeniach na teren Zamawiającego.</w:t>
      </w:r>
    </w:p>
    <w:p w14:paraId="7483F8F9"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Poddawanie się na wniosek Zamawiającego audytom sprawdzającym stan bhp, ochrony środowiska oraz w innym zakresie wymaganym przez Zamawiającego.</w:t>
      </w:r>
    </w:p>
    <w:p w14:paraId="05F35F2F"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4974D89"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Stosowania wyłącznie wyrobów i materiałów dopuszczonych do obrotu przepisami prawa. </w:t>
      </w:r>
    </w:p>
    <w:p w14:paraId="1B867B34"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Wykonywania poleceń Zamawiającego, w szczególności dotyczących bezpieczeństwa pracy, ochrony  przeciwpożarowej oraz rygorów dotyczących warunków wykonania i odbioru prac.</w:t>
      </w:r>
    </w:p>
    <w:p w14:paraId="11314C17"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2B40CBCC"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Zapewnienia, że osoby zatrudnione przez Wykonawcę oraz podwykonawców oraz współpracujące z Wykonawcą przy realizacji Przedmiotu Umowy mogą rozpocząć realizację Przedmiotu Umowy dopiero po odbyciu instruktażu stanowiskowego </w:t>
      </w:r>
      <w:r w:rsidRPr="009F04DF">
        <w:rPr>
          <w:rFonts w:asciiTheme="minorBidi" w:hAnsiTheme="minorBidi" w:cstheme="minorBidi"/>
          <w:szCs w:val="22"/>
          <w:lang w:val="pl-PL"/>
        </w:rPr>
        <w:lastRenderedPageBreak/>
        <w:t xml:space="preserve">przeprowadzonego przez uprawnionego przedstawiciela Wykonawcy. 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6FD728D9"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Zapewnienia sprawnych narzędzi pracy,  sprzętu ochronnego i zabezpieczającego  oraz ich kontrole i badania jeżeli wynika to z obowiązujących przepisów prawa lub postanowień Norm.</w:t>
      </w:r>
    </w:p>
    <w:p w14:paraId="2C470192"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Składowania gazów technicznych oraz innych materiałów niebezpiecznych w sposób zgodny z wymaganiami przepisów w tym zakresie oraz w miejscu i na zasadach wskazanym przez Zamawiającego.</w:t>
      </w:r>
    </w:p>
    <w:p w14:paraId="3B1417E1"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0CE4E46A"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Raportować w terminach ustalonych przez Zamawiającego o ilości roboczogodzin oraz stanu BHP. </w:t>
      </w:r>
    </w:p>
    <w:p w14:paraId="441B6989" w14:textId="4C027E81" w:rsidR="009F04DF" w:rsidRPr="009F04DF" w:rsidRDefault="009F04DF" w:rsidP="00732FA8">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Opracowanie przez Wykonawcę szczegółowych instrukcji bezpiecznego wykonania prac. Instrukcje należy przedłożyć Zamawiającemu przed przystąpieniem do prac w terminach obowiązujących u </w:t>
      </w:r>
      <w:r w:rsidR="00732FA8">
        <w:rPr>
          <w:rFonts w:asciiTheme="minorBidi" w:hAnsiTheme="minorBidi" w:cstheme="minorBidi"/>
          <w:szCs w:val="22"/>
          <w:lang w:val="pl-PL"/>
        </w:rPr>
        <w:t>Zamawiającego.</w:t>
      </w:r>
      <w:r w:rsidR="00732FA8" w:rsidRPr="009F04DF">
        <w:rPr>
          <w:rFonts w:asciiTheme="minorBidi" w:hAnsiTheme="minorBidi" w:cstheme="minorBidi"/>
          <w:szCs w:val="22"/>
          <w:lang w:val="pl-PL"/>
        </w:rPr>
        <w:t xml:space="preserve"> </w:t>
      </w:r>
    </w:p>
    <w:p w14:paraId="6AAC7AFE" w14:textId="30F234BD" w:rsidR="009F04DF" w:rsidRPr="009F04DF" w:rsidRDefault="009F04DF" w:rsidP="00492319">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Osoby skierowane do realizacji prac związanych z utrzymaniem urządzeń instalacji i sieci objętych zakresem SWZ powinny posiadać aktualne świadectwa kwalifikacyjne, uprawnienia zawodowe określone w Części II </w:t>
      </w:r>
      <w:r w:rsidR="00492319">
        <w:rPr>
          <w:rFonts w:asciiTheme="minorBidi" w:hAnsiTheme="minorBidi" w:cstheme="minorBidi"/>
          <w:szCs w:val="22"/>
          <w:lang w:val="pl-PL"/>
        </w:rPr>
        <w:t xml:space="preserve">i III </w:t>
      </w:r>
      <w:r w:rsidRPr="009F04DF">
        <w:rPr>
          <w:rFonts w:asciiTheme="minorBidi" w:hAnsiTheme="minorBidi" w:cstheme="minorBidi"/>
          <w:szCs w:val="22"/>
          <w:lang w:val="pl-PL"/>
        </w:rPr>
        <w:t>SWZ.</w:t>
      </w:r>
    </w:p>
    <w:p w14:paraId="75F75463"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Wykonawca jest zobowiązany do zapewnienia zaplecza warsztatowego nieodzownego do wykonania przedmiotu zamówienia, spełniającego określone wymagania bezpieczeństwa w tym zakresie . </w:t>
      </w:r>
    </w:p>
    <w:p w14:paraId="2C6D4C4F"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Zapewnienia zaplecza socjalnego dla pracowników (szatnie, łazienki, media do celów socjalno-bytowych, itp.) na terenie Zamawiającego zgodnie z obowiązującymi przepisami w tym zakresie.</w:t>
      </w:r>
    </w:p>
    <w:p w14:paraId="78152D5D"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Informowania o zdarzeniach wypadkowych, potencjalnie wypadkowych oraz o wnoszonych ryzykach w związku z wykonywaną pracą.</w:t>
      </w:r>
    </w:p>
    <w:p w14:paraId="5F7A519A"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729974DB"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0424F5B1"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lastRenderedPageBreak/>
        <w:t>Wykonawca ponosi wszelką odpowiedzialność za bezpieczeństwo ludzi wykonujących prace.</w:t>
      </w:r>
    </w:p>
    <w:p w14:paraId="18F22BCB" w14:textId="096AC9BB" w:rsidR="009F04DF" w:rsidRPr="009F04DF" w:rsidRDefault="009F04DF" w:rsidP="00492319">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w:t>
      </w:r>
    </w:p>
    <w:p w14:paraId="1D86CFD5"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Wyznaczenie Przedstawicieli Wykonawcy upoważnionych do dokonywania uzgodnień z Zamawiającym  w okresie realizacji Prac.</w:t>
      </w:r>
    </w:p>
    <w:p w14:paraId="57DFE3FC"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433A30EF"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Uczestniczenie  w spotkaniach organizowanych przez Zmawiającego dotyczących realizacji, koordynacji i współpracy w zakresie realizacji Przedmiotu Zamówienia.</w:t>
      </w:r>
    </w:p>
    <w:p w14:paraId="2A741A5D"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Zapewnienie udziału Przedstawicieli Wykonawcy upoważnionych do dokonywania uzgodnień z Zamawiającym służb BHP Wykonawcy w spotkaniach lub naradach dotyczących BHP organizowanych przez Zmawiającego</w:t>
      </w:r>
    </w:p>
    <w:p w14:paraId="524EBD90" w14:textId="34B05AFC" w:rsidR="00E908C9" w:rsidRPr="00F9372F" w:rsidRDefault="009F04DF" w:rsidP="00F9372F">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Dostarczenie wymaganych Instrukcją Organizacji Bezpiecznej Pracy w Enea Elektrownia Połaniec S.A., wymaganych dokumentów i ich aktualizacji w wymaganych terminach określonych w dokumentach dostępnych na stronie: https://www.enea.pl/pl/grupaenea/o-grupie/spolki-grupy-enea/polaniec/zamowienia/dokumenty-dla-wykonawcow-i-dostawcow </w:t>
      </w:r>
    </w:p>
    <w:p w14:paraId="0CD2C262" w14:textId="684FA3E0"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 xml:space="preserve">Przekazanie Przedstawicielowi Zamawiającego pisemnej informacji o wielkości zużycia substancji niebezpiecznych wwiezionych na teren Elektrowni zgodnie z wymaganiami obowiązującej instrukcji Zamawiającego. </w:t>
      </w:r>
    </w:p>
    <w:p w14:paraId="6DC235ED"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4E9BB830"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Wykonawca zobowiązany będzie do informowania o wszelkich potrzebach dokonywania zmian i przeróbek w urządzeniach, które obsługuje przy wykonywaniu przedmiotu Umowy.</w:t>
      </w:r>
    </w:p>
    <w:p w14:paraId="46F5E347" w14:textId="16D1E6D4" w:rsidR="009F04DF" w:rsidRPr="009F04DF" w:rsidRDefault="00732FA8" w:rsidP="00732FA8">
      <w:pPr>
        <w:pStyle w:val="Nagwek3"/>
        <w:numPr>
          <w:ilvl w:val="2"/>
          <w:numId w:val="15"/>
        </w:numPr>
        <w:ind w:left="993" w:hanging="567"/>
        <w:rPr>
          <w:rFonts w:asciiTheme="minorBidi" w:hAnsiTheme="minorBidi" w:cstheme="minorBidi"/>
          <w:szCs w:val="22"/>
          <w:lang w:val="pl-PL"/>
        </w:rPr>
      </w:pPr>
      <w:r w:rsidRPr="00732FA8">
        <w:rPr>
          <w:rFonts w:asciiTheme="minorBidi" w:hAnsiTheme="minorBidi" w:cstheme="minorBidi"/>
          <w:szCs w:val="22"/>
          <w:lang w:val="pl-PL"/>
        </w:rPr>
        <w:t>Strony zobowiązują się do niezwłocznego informowania się wzajemnie o powstaniu sytuacji awaryjnej, która uniemożliwia prawidłowe wykonywanie przedmiotu Umowy</w:t>
      </w:r>
      <w:r w:rsidR="009F04DF" w:rsidRPr="009F04DF">
        <w:rPr>
          <w:rFonts w:asciiTheme="minorBidi" w:hAnsiTheme="minorBidi" w:cstheme="minorBidi"/>
          <w:szCs w:val="22"/>
          <w:lang w:val="pl-PL"/>
        </w:rPr>
        <w:t>.</w:t>
      </w:r>
    </w:p>
    <w:p w14:paraId="621CEC77"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0AA86AA0"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lastRenderedPageBreak/>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7A0F23FC" w14:textId="77777777"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Wykonawca zobowiązuje się do informowania o wszelkich potrzebach dokonania zmian i przeróbek w urządzeniach, których dotyczy przedmiot Umowy. Informacja w formie pisemnej powinna zostać dostarczona do upoważnionego Przedstawiciela Zamawiającego (np. czasowe demontaż elementów będących w kolizji, osłon, barier itp.). Prace wskazane w zdaniu pierwszym, mogą być wykonane po uzyskaniu akceptacji ze strony Zamawiającego.</w:t>
      </w:r>
    </w:p>
    <w:p w14:paraId="4F515649" w14:textId="3FD9EAAE" w:rsidR="00E908C9" w:rsidRPr="00F9372F" w:rsidRDefault="009F04DF" w:rsidP="00F9372F">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Niezwłoczne informowanie Przedstawiciela Zamawiającego o powstaniu szkody w środowisku spowodowanej działaniem Wykonawcy.</w:t>
      </w:r>
    </w:p>
    <w:p w14:paraId="0A65CA0E" w14:textId="0A4334E8" w:rsidR="009F04DF" w:rsidRPr="009F04DF"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Poddawania się na wniosek Zamawiającego audytom prowadzonym przez Zamawiającego lub upoważnione podmioty, sprawdzającym stan BHP, ochrony środowiska oraz w innym zakresie wymaganym przez Zamawiającego.</w:t>
      </w:r>
    </w:p>
    <w:p w14:paraId="5625A3AF" w14:textId="6D0B3676" w:rsidR="009F04DF" w:rsidRPr="00691612" w:rsidRDefault="009F04DF" w:rsidP="009B471B">
      <w:pPr>
        <w:pStyle w:val="Nagwek3"/>
        <w:numPr>
          <w:ilvl w:val="2"/>
          <w:numId w:val="15"/>
        </w:numPr>
        <w:ind w:left="993" w:hanging="567"/>
        <w:rPr>
          <w:rFonts w:asciiTheme="minorBidi" w:hAnsiTheme="minorBidi" w:cstheme="minorBidi"/>
          <w:szCs w:val="22"/>
          <w:lang w:val="pl-PL"/>
        </w:rPr>
      </w:pPr>
      <w:r w:rsidRPr="009F04DF">
        <w:rPr>
          <w:rFonts w:asciiTheme="minorBidi" w:hAnsiTheme="minorBidi" w:cstheme="minorBidi"/>
          <w:szCs w:val="22"/>
          <w:lang w:val="pl-PL"/>
        </w:rPr>
        <w:t>Zamawiający nie zapewnia dostępu do Internetu. Wykonawca jest zobowiązany do zestawienia połączenia do sieci Internet na własny koszt</w:t>
      </w:r>
    </w:p>
    <w:p w14:paraId="176C3A9A" w14:textId="77777777" w:rsidR="009E1DB2" w:rsidRPr="009033F7" w:rsidRDefault="009E1DB2" w:rsidP="009E1DB2">
      <w:pPr>
        <w:numPr>
          <w:ilvl w:val="2"/>
          <w:numId w:val="15"/>
        </w:numPr>
        <w:spacing w:before="120" w:after="120" w:line="288" w:lineRule="auto"/>
        <w:jc w:val="both"/>
        <w:outlineLvl w:val="1"/>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Wykonawca zobowiązany będzie do:</w:t>
      </w:r>
    </w:p>
    <w:p w14:paraId="2E10D9F2" w14:textId="0945CABA" w:rsidR="009E1DB2" w:rsidRPr="00187CA6"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187CA6">
        <w:rPr>
          <w:rFonts w:asciiTheme="minorBidi" w:hAnsiTheme="minorBidi" w:cstheme="minorBidi"/>
          <w:bCs/>
          <w:iCs/>
          <w:kern w:val="20"/>
          <w:sz w:val="22"/>
          <w:szCs w:val="22"/>
          <w:lang w:eastAsia="en-US"/>
        </w:rPr>
        <w:t>przekazania  złomu metali i kabli stanowiącego własność Zamawiającego do magazynu</w:t>
      </w:r>
      <w:r>
        <w:rPr>
          <w:rFonts w:asciiTheme="minorBidi" w:hAnsiTheme="minorBidi" w:cstheme="minorBidi"/>
          <w:bCs/>
          <w:iCs/>
          <w:kern w:val="20"/>
          <w:sz w:val="22"/>
          <w:szCs w:val="22"/>
          <w:lang w:eastAsia="en-US"/>
        </w:rPr>
        <w:t xml:space="preserve"> w dniach roboczych od poniedziałku do piątku w godzinach 7:00-14:00</w:t>
      </w:r>
      <w:r w:rsidRPr="00187CA6">
        <w:rPr>
          <w:rFonts w:asciiTheme="minorBidi" w:hAnsiTheme="minorBidi" w:cstheme="minorBidi"/>
          <w:bCs/>
          <w:iCs/>
          <w:kern w:val="20"/>
          <w:sz w:val="22"/>
          <w:szCs w:val="22"/>
          <w:lang w:eastAsia="en-US"/>
        </w:rPr>
        <w:t>, zlokalizowanego na terenie Enea Elektrownia Połaniec S.A. Sposób postępowania przy przekazywaniu złomu do magazynu reguluje instrukcja Zamawiającego I/</w:t>
      </w:r>
      <w:r w:rsidR="00D430CD">
        <w:rPr>
          <w:rFonts w:asciiTheme="minorBidi" w:hAnsiTheme="minorBidi" w:cstheme="minorBidi"/>
          <w:bCs/>
          <w:iCs/>
          <w:kern w:val="20"/>
          <w:sz w:val="22"/>
          <w:szCs w:val="22"/>
          <w:lang w:eastAsia="en-US"/>
        </w:rPr>
        <w:t>NLR</w:t>
      </w:r>
      <w:r w:rsidRPr="00187CA6">
        <w:rPr>
          <w:rFonts w:asciiTheme="minorBidi" w:hAnsiTheme="minorBidi" w:cstheme="minorBidi"/>
          <w:bCs/>
          <w:iCs/>
          <w:kern w:val="20"/>
          <w:sz w:val="22"/>
          <w:szCs w:val="22"/>
          <w:lang w:eastAsia="en-US"/>
        </w:rPr>
        <w:t>/P/15/2021 Instrukcja prowadzenia gospodarki złomem stalowym i metali kolorowych w Enea Elektrownia Połaniec S.A.</w:t>
      </w:r>
      <w:r>
        <w:rPr>
          <w:rFonts w:asciiTheme="minorBidi" w:hAnsiTheme="minorBidi" w:cstheme="minorBidi"/>
          <w:bCs/>
          <w:iCs/>
          <w:kern w:val="20"/>
          <w:sz w:val="22"/>
          <w:szCs w:val="22"/>
          <w:lang w:eastAsia="en-US"/>
        </w:rPr>
        <w:t xml:space="preserve"> </w:t>
      </w:r>
    </w:p>
    <w:p w14:paraId="5785F500" w14:textId="77777777" w:rsidR="009E1DB2" w:rsidRPr="00187CA6"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187CA6">
        <w:rPr>
          <w:rFonts w:asciiTheme="minorBidi" w:hAnsiTheme="minorBidi" w:cstheme="minorBidi"/>
          <w:bCs/>
          <w:iCs/>
          <w:kern w:val="20"/>
          <w:sz w:val="22"/>
          <w:szCs w:val="22"/>
          <w:lang w:eastAsia="en-US"/>
        </w:rPr>
        <w:t xml:space="preserve"> prowadzenia ewidencji odpadów i metod ich zagospodarowania, w tym obowiązki wynikające z Ustawy o Odpadach – BDO oraz z obowiązującej Instrukcji Zamawiającego</w:t>
      </w:r>
      <w:r>
        <w:rPr>
          <w:rFonts w:asciiTheme="minorBidi" w:hAnsiTheme="minorBidi" w:cstheme="minorBidi"/>
          <w:bCs/>
          <w:iCs/>
          <w:kern w:val="20"/>
          <w:sz w:val="22"/>
          <w:szCs w:val="22"/>
          <w:lang w:eastAsia="en-US"/>
        </w:rPr>
        <w:t xml:space="preserve"> i przepisów prawa</w:t>
      </w:r>
      <w:r w:rsidRPr="00187CA6">
        <w:rPr>
          <w:rFonts w:asciiTheme="minorBidi" w:hAnsiTheme="minorBidi" w:cstheme="minorBidi"/>
          <w:bCs/>
          <w:iCs/>
          <w:kern w:val="20"/>
          <w:sz w:val="22"/>
          <w:szCs w:val="22"/>
          <w:lang w:eastAsia="en-US"/>
        </w:rPr>
        <w:t>.</w:t>
      </w:r>
    </w:p>
    <w:p w14:paraId="4914E3E8" w14:textId="77777777" w:rsidR="009E1DB2" w:rsidRPr="00187CA6"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187CA6">
        <w:rPr>
          <w:rFonts w:asciiTheme="minorBidi" w:hAnsiTheme="minorBidi" w:cstheme="minorBidi"/>
          <w:bCs/>
          <w:iCs/>
          <w:kern w:val="20"/>
          <w:sz w:val="22"/>
          <w:szCs w:val="22"/>
          <w:lang w:eastAsia="en-US"/>
        </w:rPr>
        <w:t xml:space="preserve">Przed rozpoczęciem prac przewidzianych w umowie, firma zewnętrzna sporządza </w:t>
      </w:r>
      <w:r>
        <w:rPr>
          <w:rFonts w:asciiTheme="minorBidi" w:hAnsiTheme="minorBidi" w:cstheme="minorBidi"/>
          <w:bCs/>
          <w:iCs/>
          <w:kern w:val="20"/>
          <w:sz w:val="22"/>
          <w:szCs w:val="22"/>
          <w:lang w:eastAsia="en-US"/>
        </w:rPr>
        <w:t xml:space="preserve">dwunastomiesięczny </w:t>
      </w:r>
      <w:r w:rsidRPr="00187CA6">
        <w:rPr>
          <w:rFonts w:asciiTheme="minorBidi" w:hAnsiTheme="minorBidi" w:cstheme="minorBidi"/>
          <w:bCs/>
          <w:iCs/>
          <w:kern w:val="20"/>
          <w:sz w:val="22"/>
          <w:szCs w:val="22"/>
          <w:lang w:eastAsia="en-US"/>
        </w:rPr>
        <w:t>plan odpadów przewidzianych do wytworzenia w związku z realizowaną umową, zawierający informację o rodzajach odpadów</w:t>
      </w:r>
      <w:r>
        <w:rPr>
          <w:rFonts w:asciiTheme="minorBidi" w:hAnsiTheme="minorBidi" w:cstheme="minorBidi"/>
          <w:bCs/>
          <w:iCs/>
          <w:kern w:val="20"/>
          <w:sz w:val="22"/>
          <w:szCs w:val="22"/>
          <w:lang w:eastAsia="en-US"/>
        </w:rPr>
        <w:t>,</w:t>
      </w:r>
      <w:r w:rsidRPr="00187CA6">
        <w:rPr>
          <w:rFonts w:asciiTheme="minorBidi" w:hAnsiTheme="minorBidi" w:cstheme="minorBidi"/>
          <w:bCs/>
          <w:iCs/>
          <w:kern w:val="20"/>
          <w:sz w:val="22"/>
          <w:szCs w:val="22"/>
          <w:lang w:eastAsia="en-US"/>
        </w:rPr>
        <w:t xml:space="preserve"> ich ilościach i planowanych sposobach ich zagospodarowania. </w:t>
      </w:r>
    </w:p>
    <w:p w14:paraId="41780C21" w14:textId="77777777" w:rsidR="009E1DB2" w:rsidRPr="00187CA6"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187CA6">
        <w:rPr>
          <w:rFonts w:asciiTheme="minorBidi" w:hAnsiTheme="minorBidi" w:cstheme="minorBidi"/>
          <w:bCs/>
          <w:iCs/>
          <w:kern w:val="20"/>
          <w:sz w:val="22"/>
          <w:szCs w:val="22"/>
          <w:lang w:eastAsia="en-US"/>
        </w:rPr>
        <w:t>Dostarczenie</w:t>
      </w:r>
      <w:r w:rsidRPr="00187CA6">
        <w:rPr>
          <w:rFonts w:asciiTheme="minorBidi" w:hAnsiTheme="minorBidi" w:cstheme="minorBidi"/>
          <w:color w:val="538135"/>
          <w:sz w:val="22"/>
          <w:szCs w:val="22"/>
        </w:rPr>
        <w:t xml:space="preserve"> </w:t>
      </w:r>
      <w:r w:rsidRPr="00187CA6">
        <w:rPr>
          <w:rFonts w:asciiTheme="minorBidi" w:hAnsiTheme="minorBidi" w:cstheme="minorBidi"/>
          <w:sz w:val="22"/>
          <w:szCs w:val="22"/>
        </w:rPr>
        <w:t>dokumentów z przeprowadzonego zagospodarowania wytworzonych przez Wykonawcę odpadów, zgodnie z wymaganiami obowiązującej instrukcji Zamawiającego i przepisami prawa tj.:</w:t>
      </w:r>
    </w:p>
    <w:p w14:paraId="10D46256" w14:textId="020D24BA" w:rsidR="009E1DB2" w:rsidRPr="00EF154C" w:rsidRDefault="009E1DB2" w:rsidP="008F1ABA">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187CA6">
        <w:rPr>
          <w:rFonts w:asciiTheme="minorBidi" w:hAnsiTheme="minorBidi" w:cstheme="minorBidi"/>
          <w:bCs/>
          <w:iCs/>
          <w:kern w:val="20"/>
          <w:sz w:val="22"/>
          <w:szCs w:val="22"/>
          <w:lang w:eastAsia="en-US"/>
        </w:rPr>
        <w:t xml:space="preserve">- Do dnia 15 każdego miesiąca po zakończeniu kwartału, Wykonawca prac dostarcza do </w:t>
      </w:r>
      <w:r w:rsidR="008C15E5">
        <w:rPr>
          <w:rFonts w:asciiTheme="minorBidi" w:hAnsiTheme="minorBidi" w:cstheme="minorBidi"/>
          <w:bCs/>
          <w:iCs/>
          <w:kern w:val="20"/>
          <w:sz w:val="22"/>
          <w:szCs w:val="22"/>
          <w:lang w:eastAsia="en-US"/>
        </w:rPr>
        <w:t>Wyd</w:t>
      </w:r>
      <w:r w:rsidRPr="00187CA6">
        <w:rPr>
          <w:rFonts w:asciiTheme="minorBidi" w:hAnsiTheme="minorBidi" w:cstheme="minorBidi"/>
          <w:bCs/>
          <w:iCs/>
          <w:kern w:val="20"/>
          <w:sz w:val="22"/>
          <w:szCs w:val="22"/>
          <w:lang w:eastAsia="en-US"/>
        </w:rPr>
        <w:t xml:space="preserve">ziału </w:t>
      </w:r>
      <w:r w:rsidR="008C15E5">
        <w:rPr>
          <w:rFonts w:asciiTheme="minorBidi" w:hAnsiTheme="minorBidi" w:cstheme="minorBidi"/>
          <w:bCs/>
          <w:iCs/>
          <w:kern w:val="20"/>
          <w:sz w:val="22"/>
          <w:szCs w:val="22"/>
          <w:lang w:eastAsia="en-US"/>
        </w:rPr>
        <w:t>Ochrony Środowiska</w:t>
      </w:r>
      <w:r w:rsidRPr="00187CA6">
        <w:rPr>
          <w:rFonts w:asciiTheme="minorBidi" w:hAnsiTheme="minorBidi" w:cstheme="minorBidi"/>
          <w:bCs/>
          <w:iCs/>
          <w:kern w:val="20"/>
          <w:sz w:val="22"/>
          <w:szCs w:val="22"/>
          <w:lang w:eastAsia="en-US"/>
        </w:rPr>
        <w:t xml:space="preserve"> raport zawierający informacje </w:t>
      </w:r>
      <w:r>
        <w:rPr>
          <w:rFonts w:asciiTheme="minorBidi" w:hAnsiTheme="minorBidi" w:cstheme="minorBidi"/>
          <w:bCs/>
          <w:iCs/>
          <w:kern w:val="20"/>
          <w:sz w:val="22"/>
          <w:szCs w:val="22"/>
          <w:lang w:eastAsia="en-US"/>
        </w:rPr>
        <w:t xml:space="preserve">o ilości wytworzonych odpadów i sposobach ich zagospodarowania </w:t>
      </w:r>
      <w:r w:rsidRPr="00187CA6">
        <w:rPr>
          <w:rFonts w:asciiTheme="minorBidi" w:hAnsiTheme="minorBidi" w:cstheme="minorBidi"/>
          <w:bCs/>
          <w:iCs/>
          <w:kern w:val="20"/>
          <w:sz w:val="22"/>
          <w:szCs w:val="22"/>
          <w:lang w:eastAsia="en-US"/>
        </w:rPr>
        <w:t>w związku ze świadczeniem dla Elektrowni Połaniec usług. Sporządzony wykaz zatwierdzany jest przez Nadzorującego umowę</w:t>
      </w:r>
      <w:r w:rsidRPr="00EF154C">
        <w:rPr>
          <w:rFonts w:asciiTheme="minorBidi" w:hAnsiTheme="minorBidi" w:cstheme="minorBidi"/>
          <w:bCs/>
          <w:iCs/>
          <w:kern w:val="20"/>
          <w:sz w:val="22"/>
          <w:szCs w:val="22"/>
          <w:lang w:eastAsia="en-US"/>
        </w:rPr>
        <w:t xml:space="preserve">. </w:t>
      </w:r>
    </w:p>
    <w:p w14:paraId="3ECD44E0" w14:textId="77777777" w:rsidR="009E1DB2" w:rsidRPr="00EF154C" w:rsidRDefault="009E1DB2" w:rsidP="009E1DB2">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lastRenderedPageBreak/>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63D811BA" w14:textId="77777777" w:rsidR="009E1DB2" w:rsidRPr="00B12E04"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Przekazanie Przedstawicielowi Zamawiającego pisemnej informacji o wielkości zużycia substancji niebezpiecznych wwiezionych na teren Elektrowni zgodnie z wymaganiami obowiązującej instrukcji Zamawiającego.</w:t>
      </w:r>
    </w:p>
    <w:p w14:paraId="1789F7A3" w14:textId="77777777" w:rsidR="00806859" w:rsidRPr="00340983" w:rsidRDefault="00DE6CC5" w:rsidP="000F49E1">
      <w:pPr>
        <w:pStyle w:val="Nagwek1"/>
        <w:numPr>
          <w:ilvl w:val="0"/>
          <w:numId w:val="41"/>
        </w:numPr>
        <w:spacing w:before="0" w:after="0" w:line="300" w:lineRule="auto"/>
        <w:rPr>
          <w:rFonts w:asciiTheme="minorBidi" w:hAnsiTheme="minorBidi" w:cstheme="minorBidi"/>
          <w:bCs w:val="0"/>
          <w:szCs w:val="22"/>
          <w:u w:val="single"/>
          <w:lang w:val="pl-PL"/>
        </w:rPr>
      </w:pPr>
      <w:r w:rsidRPr="00340983">
        <w:rPr>
          <w:rFonts w:asciiTheme="minorBidi" w:hAnsiTheme="minorBidi" w:cstheme="minorBidi"/>
          <w:bCs w:val="0"/>
          <w:szCs w:val="22"/>
          <w:u w:val="single"/>
          <w:lang w:val="pl-PL"/>
        </w:rPr>
        <w:t>Podwykonawstwo</w:t>
      </w:r>
    </w:p>
    <w:p w14:paraId="4DFF887B"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może powierzyć wykonanie Umowy osobie trzeciej w zakresie wskazanym w Ofercie.</w:t>
      </w:r>
    </w:p>
    <w:p w14:paraId="5F23C1E8"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DC1C5BF" w:rsidR="007F1778" w:rsidRPr="007F1778" w:rsidRDefault="008C167E" w:rsidP="000F49E1">
      <w:pPr>
        <w:pStyle w:val="Nagwek2"/>
        <w:numPr>
          <w:ilvl w:val="1"/>
          <w:numId w:val="41"/>
        </w:numPr>
        <w:spacing w:line="300" w:lineRule="auto"/>
        <w:rPr>
          <w:rFonts w:asciiTheme="minorBidi" w:hAnsiTheme="minorBidi" w:cstheme="minorBidi"/>
          <w:szCs w:val="22"/>
          <w:lang w:val="pl-PL"/>
        </w:rPr>
      </w:pPr>
      <w:r w:rsidRPr="008C167E">
        <w:rPr>
          <w:rFonts w:asciiTheme="minorBidi" w:hAnsiTheme="minorBidi" w:cstheme="minorBidi"/>
          <w:szCs w:val="22"/>
          <w:lang w:val="pl-PL"/>
        </w:rPr>
        <w:t>Jeżeli Zamawiający wykaże, że wobec danego podwykonawcy zachodzą podstawy wykluczenia, Wykonawca obowiązany jest zastąpić tego podwykonawcę lub zrezygnować z powierzenia wykonania części zamówienia podwykonawcy</w:t>
      </w:r>
      <w:r w:rsidR="007F1778" w:rsidRPr="007F1778">
        <w:rPr>
          <w:rFonts w:asciiTheme="minorBidi" w:hAnsiTheme="minorBidi" w:cstheme="minorBidi"/>
          <w:szCs w:val="22"/>
          <w:lang w:val="pl-PL"/>
        </w:rPr>
        <w:t>.</w:t>
      </w:r>
    </w:p>
    <w:p w14:paraId="23F70AB8"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lastRenderedPageBreak/>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0F49E1">
      <w:pPr>
        <w:pStyle w:val="Nagwek2"/>
        <w:numPr>
          <w:ilvl w:val="1"/>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0F49E1">
      <w:pPr>
        <w:pStyle w:val="Nagwek2"/>
        <w:numPr>
          <w:ilvl w:val="2"/>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0F49E1">
      <w:pPr>
        <w:pStyle w:val="Nagwek2"/>
        <w:numPr>
          <w:ilvl w:val="2"/>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0F49E1">
      <w:pPr>
        <w:pStyle w:val="Nagwek2"/>
        <w:numPr>
          <w:ilvl w:val="2"/>
          <w:numId w:val="41"/>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0F49E1">
      <w:pPr>
        <w:pStyle w:val="Nagwek1"/>
        <w:numPr>
          <w:ilvl w:val="0"/>
          <w:numId w:val="41"/>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0F49E1">
      <w:pPr>
        <w:pStyle w:val="Nagwek2"/>
        <w:numPr>
          <w:ilvl w:val="1"/>
          <w:numId w:val="41"/>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0F49E1">
      <w:pPr>
        <w:pStyle w:val="Nagwek2"/>
        <w:numPr>
          <w:ilvl w:val="1"/>
          <w:numId w:val="41"/>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0F49E1">
      <w:pPr>
        <w:pStyle w:val="Nagwek2"/>
        <w:numPr>
          <w:ilvl w:val="1"/>
          <w:numId w:val="41"/>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0F49E1">
      <w:pPr>
        <w:pStyle w:val="Nagwek2"/>
        <w:numPr>
          <w:ilvl w:val="2"/>
          <w:numId w:val="41"/>
        </w:numPr>
        <w:spacing w:before="0" w:after="0" w:line="300" w:lineRule="auto"/>
        <w:ind w:left="1418"/>
        <w:rPr>
          <w:rFonts w:cs="Arial"/>
          <w:szCs w:val="22"/>
          <w:lang w:val="pl-PL"/>
        </w:rPr>
      </w:pPr>
      <w:r w:rsidRPr="00340983">
        <w:rPr>
          <w:rFonts w:cs="Arial"/>
          <w:szCs w:val="22"/>
          <w:lang w:val="pl-PL"/>
        </w:rPr>
        <w:lastRenderedPageBreak/>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0F49E1">
      <w:pPr>
        <w:pStyle w:val="Nagwek3"/>
        <w:numPr>
          <w:ilvl w:val="2"/>
          <w:numId w:val="41"/>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0A0F97C2" w14:textId="77777777" w:rsidR="00E52778" w:rsidRPr="00340983" w:rsidRDefault="00E52778" w:rsidP="000F49E1">
      <w:pPr>
        <w:pStyle w:val="Nagwek3"/>
        <w:numPr>
          <w:ilvl w:val="2"/>
          <w:numId w:val="41"/>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0F49E1">
      <w:pPr>
        <w:pStyle w:val="Nagwek3"/>
        <w:numPr>
          <w:ilvl w:val="2"/>
          <w:numId w:val="41"/>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0F49E1">
      <w:pPr>
        <w:pStyle w:val="Nagwek3"/>
        <w:numPr>
          <w:ilvl w:val="2"/>
          <w:numId w:val="41"/>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0F49E1">
      <w:pPr>
        <w:pStyle w:val="Nagwek3"/>
        <w:numPr>
          <w:ilvl w:val="2"/>
          <w:numId w:val="41"/>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0F49E1">
      <w:pPr>
        <w:pStyle w:val="Nagwek3"/>
        <w:numPr>
          <w:ilvl w:val="2"/>
          <w:numId w:val="41"/>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0F49E1">
      <w:pPr>
        <w:pStyle w:val="Nagwek3"/>
        <w:numPr>
          <w:ilvl w:val="2"/>
          <w:numId w:val="41"/>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0F49E1">
      <w:pPr>
        <w:pStyle w:val="Nagwek3"/>
        <w:numPr>
          <w:ilvl w:val="2"/>
          <w:numId w:val="41"/>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0F49E1">
      <w:pPr>
        <w:pStyle w:val="Nagwek3"/>
        <w:numPr>
          <w:ilvl w:val="2"/>
          <w:numId w:val="41"/>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0F49E1">
      <w:pPr>
        <w:pStyle w:val="Nagwek3"/>
        <w:numPr>
          <w:ilvl w:val="2"/>
          <w:numId w:val="41"/>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0F49E1">
      <w:pPr>
        <w:pStyle w:val="Nagwek3"/>
        <w:numPr>
          <w:ilvl w:val="2"/>
          <w:numId w:val="41"/>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0F49E1">
      <w:pPr>
        <w:pStyle w:val="Nagwek2"/>
        <w:numPr>
          <w:ilvl w:val="1"/>
          <w:numId w:val="41"/>
        </w:numPr>
        <w:spacing w:before="0" w:after="0" w:line="300" w:lineRule="auto"/>
        <w:rPr>
          <w:rFonts w:cs="Arial"/>
          <w:szCs w:val="22"/>
          <w:lang w:val="pl-PL"/>
        </w:rPr>
      </w:pPr>
      <w:r w:rsidRPr="00340983">
        <w:rPr>
          <w:rFonts w:cs="Arial"/>
          <w:szCs w:val="22"/>
          <w:lang w:val="pl-PL"/>
        </w:rPr>
        <w:lastRenderedPageBreak/>
        <w:t>Zamawiający dopuszcza również możliwość wprowadzenia następujących zmian:</w:t>
      </w:r>
    </w:p>
    <w:p w14:paraId="3301C399" w14:textId="77777777" w:rsidR="00E52778" w:rsidRPr="00340983" w:rsidRDefault="00E52778" w:rsidP="000F49E1">
      <w:pPr>
        <w:pStyle w:val="Nagwek3"/>
        <w:numPr>
          <w:ilvl w:val="2"/>
          <w:numId w:val="41"/>
        </w:numPr>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0F49E1">
      <w:pPr>
        <w:pStyle w:val="Nagwek3"/>
        <w:numPr>
          <w:ilvl w:val="2"/>
          <w:numId w:val="41"/>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CA08B2D" w14:textId="77777777" w:rsidR="00E52778" w:rsidRPr="00340983" w:rsidRDefault="00E52778" w:rsidP="000F49E1">
      <w:pPr>
        <w:pStyle w:val="Nagwek3"/>
        <w:numPr>
          <w:ilvl w:val="2"/>
          <w:numId w:val="41"/>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0F49E1">
      <w:pPr>
        <w:pStyle w:val="Nagwek3"/>
        <w:numPr>
          <w:ilvl w:val="3"/>
          <w:numId w:val="41"/>
        </w:numPr>
        <w:spacing w:before="0" w:after="0" w:line="300" w:lineRule="auto"/>
        <w:rPr>
          <w:szCs w:val="22"/>
          <w:lang w:val="pl-PL"/>
        </w:rPr>
      </w:pPr>
      <w:r w:rsidRPr="00340983">
        <w:rPr>
          <w:szCs w:val="22"/>
          <w:lang w:val="pl-PL"/>
        </w:rPr>
        <w:t>zmiany terminu wykonania Umowy.</w:t>
      </w:r>
    </w:p>
    <w:p w14:paraId="0CBF5D06" w14:textId="77777777" w:rsidR="00E52778" w:rsidRPr="00340983" w:rsidRDefault="00E52778" w:rsidP="000F49E1">
      <w:pPr>
        <w:pStyle w:val="Nagwek3"/>
        <w:numPr>
          <w:ilvl w:val="3"/>
          <w:numId w:val="41"/>
        </w:numPr>
        <w:spacing w:before="0" w:after="0" w:line="300" w:lineRule="auto"/>
        <w:rPr>
          <w:szCs w:val="22"/>
          <w:lang w:val="pl-PL"/>
        </w:rPr>
      </w:pPr>
      <w:r w:rsidRPr="00340983">
        <w:rPr>
          <w:szCs w:val="22"/>
          <w:lang w:val="pl-PL"/>
        </w:rPr>
        <w:t>wydłużenia okresu gwarancji lub rękojmi o okres niezbędny do usunięcia wad lub usterek.</w:t>
      </w:r>
    </w:p>
    <w:p w14:paraId="246055B2" w14:textId="77777777" w:rsidR="00E52778" w:rsidRPr="00340983" w:rsidRDefault="00E52778" w:rsidP="000F49E1">
      <w:pPr>
        <w:pStyle w:val="Nagwek3"/>
        <w:numPr>
          <w:ilvl w:val="2"/>
          <w:numId w:val="41"/>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0F49E1">
      <w:pPr>
        <w:pStyle w:val="Nagwek2"/>
        <w:numPr>
          <w:ilvl w:val="1"/>
          <w:numId w:val="41"/>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0F49E1">
      <w:pPr>
        <w:pStyle w:val="Nagwek2"/>
        <w:numPr>
          <w:ilvl w:val="1"/>
          <w:numId w:val="41"/>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0F49E1">
      <w:pPr>
        <w:pStyle w:val="Nagwek3"/>
        <w:numPr>
          <w:ilvl w:val="2"/>
          <w:numId w:val="41"/>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0F49E1">
      <w:pPr>
        <w:pStyle w:val="Nagwek3"/>
        <w:numPr>
          <w:ilvl w:val="2"/>
          <w:numId w:val="41"/>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0F49E1">
      <w:pPr>
        <w:pStyle w:val="Nagwek3"/>
        <w:numPr>
          <w:ilvl w:val="2"/>
          <w:numId w:val="41"/>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0F49E1">
      <w:pPr>
        <w:pStyle w:val="Nagwek3"/>
        <w:numPr>
          <w:ilvl w:val="2"/>
          <w:numId w:val="41"/>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0F49E1">
      <w:pPr>
        <w:pStyle w:val="Nagwek3"/>
        <w:numPr>
          <w:ilvl w:val="2"/>
          <w:numId w:val="41"/>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77C87ADA" w:rsidR="006B308A" w:rsidRPr="00340983" w:rsidRDefault="006B308A" w:rsidP="000F49E1">
      <w:pPr>
        <w:pStyle w:val="Nagwek2"/>
        <w:numPr>
          <w:ilvl w:val="1"/>
          <w:numId w:val="41"/>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6" w:history="1">
        <w:r w:rsidRPr="00340983">
          <w:rPr>
            <w:rFonts w:cs="Arial"/>
            <w:szCs w:val="22"/>
            <w:lang w:val="pl-PL"/>
          </w:rPr>
          <w:t>https://www.enea.pl/pl/grupaenea/o-grupie/spolki-grupy-enea/polaniec/zamowienia/dokumenty-dla-wykonawcow-i-dostawcow</w:t>
        </w:r>
      </w:hyperlink>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0F49E1">
      <w:pPr>
        <w:pStyle w:val="Nagwek3"/>
        <w:numPr>
          <w:ilvl w:val="2"/>
          <w:numId w:val="41"/>
        </w:numPr>
        <w:spacing w:before="0" w:after="0" w:line="300" w:lineRule="auto"/>
        <w:ind w:left="1418"/>
        <w:rPr>
          <w:rFonts w:eastAsiaTheme="minorHAnsi"/>
          <w:szCs w:val="22"/>
        </w:rPr>
      </w:pPr>
      <w:r w:rsidRPr="00340983">
        <w:rPr>
          <w:szCs w:val="22"/>
          <w:lang w:val="pl-PL"/>
        </w:rPr>
        <w:t>OWZU</w:t>
      </w:r>
    </w:p>
    <w:p w14:paraId="6EF2D3D5" w14:textId="539CDC20" w:rsidR="00022938" w:rsidRDefault="00022938" w:rsidP="000F49E1">
      <w:pPr>
        <w:pStyle w:val="Nagwek3"/>
        <w:numPr>
          <w:ilvl w:val="2"/>
          <w:numId w:val="41"/>
        </w:numPr>
        <w:spacing w:before="0" w:after="0" w:line="300" w:lineRule="auto"/>
        <w:ind w:left="1418"/>
        <w:rPr>
          <w:szCs w:val="22"/>
          <w:lang w:val="pl-PL"/>
        </w:rPr>
      </w:pPr>
      <w:r w:rsidRPr="00340983">
        <w:rPr>
          <w:szCs w:val="22"/>
          <w:lang w:val="pl-PL"/>
        </w:rPr>
        <w:t>Instrukcja ochrony przeciwpożarowej Enea Elektro</w:t>
      </w:r>
      <w:r w:rsidR="00E01340">
        <w:rPr>
          <w:szCs w:val="22"/>
          <w:lang w:val="pl-PL"/>
        </w:rPr>
        <w:t>wnia Połaniec Spółka Akcyjna I/N</w:t>
      </w:r>
      <w:r w:rsidRPr="00340983">
        <w:rPr>
          <w:szCs w:val="22"/>
          <w:lang w:val="pl-PL"/>
        </w:rPr>
        <w:t>B/B/2/2015 wraz z dokumentami związanymi</w:t>
      </w:r>
      <w:r w:rsidR="00145C70">
        <w:rPr>
          <w:szCs w:val="22"/>
          <w:lang w:val="pl-PL"/>
        </w:rPr>
        <w:t xml:space="preserve"> zamieszczonymi na stronie</w:t>
      </w:r>
      <w:r w:rsidR="005F055F">
        <w:rPr>
          <w:szCs w:val="22"/>
          <w:lang w:val="pl-PL"/>
        </w:rPr>
        <w:t>;</w:t>
      </w:r>
    </w:p>
    <w:p w14:paraId="43B58A92" w14:textId="4C4DCE83" w:rsidR="00294035" w:rsidRPr="00294035" w:rsidRDefault="00294035" w:rsidP="000F49E1">
      <w:pPr>
        <w:pStyle w:val="Nagwek3"/>
        <w:numPr>
          <w:ilvl w:val="2"/>
          <w:numId w:val="41"/>
        </w:numPr>
        <w:spacing w:before="0" w:after="0" w:line="300" w:lineRule="auto"/>
        <w:ind w:left="1418"/>
      </w:pPr>
      <w:r w:rsidRPr="00D73358">
        <w:rPr>
          <w:szCs w:val="22"/>
          <w:lang w:val="pl-PL"/>
        </w:rPr>
        <w:t>Dokument</w:t>
      </w:r>
      <w:r w:rsidRPr="00D73358">
        <w:rPr>
          <w:lang w:val="pl-PL"/>
        </w:rPr>
        <w:t xml:space="preserve"> Zabezpieczenia Przed Wybuchem</w:t>
      </w:r>
      <w:r w:rsidRPr="00294035">
        <w:t>;</w:t>
      </w:r>
    </w:p>
    <w:p w14:paraId="74B586AA" w14:textId="77777777" w:rsidR="00022938" w:rsidRPr="00340983" w:rsidRDefault="00022938" w:rsidP="000F49E1">
      <w:pPr>
        <w:pStyle w:val="Nagwek3"/>
        <w:numPr>
          <w:ilvl w:val="2"/>
          <w:numId w:val="41"/>
        </w:numPr>
        <w:spacing w:before="0" w:after="0" w:line="300" w:lineRule="auto"/>
        <w:ind w:left="1418"/>
        <w:rPr>
          <w:szCs w:val="22"/>
          <w:lang w:val="pl-PL"/>
        </w:rPr>
      </w:pPr>
      <w:r w:rsidRPr="00340983">
        <w:rPr>
          <w:szCs w:val="22"/>
          <w:lang w:val="pl-PL"/>
        </w:rPr>
        <w:t xml:space="preserve">Instrukcja Organizacji Bezpiecznej Pracy w Enea Elektrownia Połaniec Spółka Akcyjna I/NB/B/20/2013 wraz z dokumentami związanymi </w:t>
      </w:r>
      <w:r w:rsidR="00145C70">
        <w:rPr>
          <w:szCs w:val="22"/>
          <w:lang w:val="pl-PL"/>
        </w:rPr>
        <w:t>zamieszczonymi na stronie</w:t>
      </w:r>
      <w:r w:rsidR="005F055F">
        <w:rPr>
          <w:szCs w:val="22"/>
          <w:lang w:val="pl-PL"/>
        </w:rPr>
        <w:t>;</w:t>
      </w:r>
    </w:p>
    <w:p w14:paraId="72FC245C" w14:textId="77777777" w:rsidR="00022938" w:rsidRPr="00340983" w:rsidRDefault="00022938" w:rsidP="000F49E1">
      <w:pPr>
        <w:pStyle w:val="Nagwek3"/>
        <w:numPr>
          <w:ilvl w:val="2"/>
          <w:numId w:val="41"/>
        </w:numPr>
        <w:spacing w:before="0" w:after="0" w:line="300" w:lineRule="auto"/>
        <w:ind w:left="1418"/>
        <w:rPr>
          <w:szCs w:val="22"/>
          <w:lang w:val="pl-PL"/>
        </w:rPr>
      </w:pPr>
      <w:r w:rsidRPr="00340983">
        <w:rPr>
          <w:szCs w:val="22"/>
          <w:lang w:val="pl-PL"/>
        </w:rPr>
        <w:lastRenderedPageBreak/>
        <w:t xml:space="preserve">Instrukcja postępowania w razie wypadków i nagłych zachorowań oraz zasady postępowania powypadkowego I/NB/B/15/2007 </w:t>
      </w:r>
    </w:p>
    <w:p w14:paraId="4E0BE052" w14:textId="77777777" w:rsidR="00022938" w:rsidRPr="00340983" w:rsidRDefault="00022938" w:rsidP="000F49E1">
      <w:pPr>
        <w:pStyle w:val="Nagwek3"/>
        <w:numPr>
          <w:ilvl w:val="2"/>
          <w:numId w:val="41"/>
        </w:numPr>
        <w:spacing w:before="0" w:after="0" w:line="300" w:lineRule="auto"/>
        <w:ind w:left="1418"/>
        <w:rPr>
          <w:szCs w:val="22"/>
          <w:lang w:val="pl-PL"/>
        </w:rPr>
      </w:pPr>
      <w:r w:rsidRPr="00340983">
        <w:rPr>
          <w:szCs w:val="22"/>
          <w:lang w:val="pl-PL"/>
        </w:rPr>
        <w:t>Instrukcja w sprawie zakazu palenia wyrobów tytoniowych, w tym palenia nowatorskich wyrobów tytoniowych i papierosów elektronicznych I/NB/B/48/2018</w:t>
      </w:r>
    </w:p>
    <w:p w14:paraId="38A99038" w14:textId="77777777" w:rsidR="00022938" w:rsidRPr="00340983" w:rsidRDefault="00022938" w:rsidP="000F49E1">
      <w:pPr>
        <w:pStyle w:val="Nagwek3"/>
        <w:numPr>
          <w:ilvl w:val="2"/>
          <w:numId w:val="41"/>
        </w:numPr>
        <w:spacing w:before="0" w:after="0" w:line="300" w:lineRule="auto"/>
        <w:ind w:left="1418"/>
        <w:rPr>
          <w:szCs w:val="22"/>
          <w:lang w:val="pl-PL"/>
        </w:rPr>
      </w:pPr>
      <w:hyperlink r:id="rId17" w:history="1">
        <w:r w:rsidRPr="00340983">
          <w:rPr>
            <w:szCs w:val="22"/>
            <w:lang w:val="pl-PL"/>
          </w:rPr>
          <w:t>Instrukcja przepustkowa dla ruchu osobowego i pojazdów oraz zasady poruszania się po terenie chronionym Enea Elektrownia Połaniec Spółka Akcyjna I/NN/B/35/2008.</w:t>
        </w:r>
      </w:hyperlink>
    </w:p>
    <w:p w14:paraId="5C0E736F" w14:textId="77777777" w:rsidR="00022938" w:rsidRPr="00340983" w:rsidRDefault="00022938" w:rsidP="000F49E1">
      <w:pPr>
        <w:pStyle w:val="Nagwek3"/>
        <w:numPr>
          <w:ilvl w:val="2"/>
          <w:numId w:val="41"/>
        </w:numPr>
        <w:spacing w:before="0" w:after="0" w:line="300" w:lineRule="auto"/>
        <w:ind w:left="1418"/>
        <w:rPr>
          <w:szCs w:val="22"/>
          <w:lang w:val="pl-PL"/>
        </w:rPr>
      </w:pPr>
      <w:r w:rsidRPr="00340983">
        <w:rPr>
          <w:szCs w:val="22"/>
          <w:lang w:val="pl-PL"/>
        </w:rPr>
        <w:t>Instrukcja przepustkowa dla ruchu materiałowego I/NN/B/69/2008</w:t>
      </w:r>
    </w:p>
    <w:p w14:paraId="316F40EB" w14:textId="53817133" w:rsidR="006B308A" w:rsidRPr="006B5450" w:rsidRDefault="00022938" w:rsidP="000F49E1">
      <w:pPr>
        <w:pStyle w:val="Nagwek3"/>
        <w:numPr>
          <w:ilvl w:val="2"/>
          <w:numId w:val="41"/>
        </w:numPr>
        <w:spacing w:before="0" w:after="0" w:line="300" w:lineRule="auto"/>
        <w:ind w:left="1418"/>
        <w:rPr>
          <w:szCs w:val="22"/>
          <w:lang w:val="pl-PL"/>
        </w:rPr>
      </w:pPr>
      <w:hyperlink r:id="rId18" w:history="1">
        <w:r w:rsidRPr="006B5450">
          <w:rPr>
            <w:szCs w:val="22"/>
            <w:lang w:val="pl-PL"/>
          </w:rPr>
          <w:t> I/</w:t>
        </w:r>
        <w:r w:rsidR="00EE0B2B">
          <w:rPr>
            <w:szCs w:val="22"/>
            <w:lang w:val="pl-PL"/>
          </w:rPr>
          <w:t>S</w:t>
        </w:r>
        <w:r w:rsidRPr="006B5450">
          <w:rPr>
            <w:szCs w:val="22"/>
            <w:lang w:val="pl-PL"/>
          </w:rPr>
          <w:t>S/P/41/2014 Instrukcja postępowania z odpadami wytworzonymi w Enea Elektrownia Połaniec SA przez podmioty zewnętrzne</w:t>
        </w:r>
      </w:hyperlink>
      <w:r w:rsidRPr="006B5450">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0F49E1">
      <w:pPr>
        <w:pStyle w:val="Nagwek2"/>
        <w:numPr>
          <w:ilvl w:val="2"/>
          <w:numId w:val="41"/>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0F49E1">
      <w:pPr>
        <w:pStyle w:val="Nagwek2"/>
        <w:numPr>
          <w:ilvl w:val="2"/>
          <w:numId w:val="41"/>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0F49E1">
      <w:pPr>
        <w:pStyle w:val="Nagwek2"/>
        <w:numPr>
          <w:ilvl w:val="2"/>
          <w:numId w:val="41"/>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0F49E1">
      <w:pPr>
        <w:pStyle w:val="Nagwek2"/>
        <w:numPr>
          <w:ilvl w:val="2"/>
          <w:numId w:val="41"/>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0F49E1">
      <w:pPr>
        <w:pStyle w:val="Nagwek2"/>
        <w:numPr>
          <w:ilvl w:val="2"/>
          <w:numId w:val="41"/>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nania Umowy, taki jak w szczególności oferty lub korespondencja z podmiotem trzecim (np. dystrybutorem, 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0F49E1">
      <w:pPr>
        <w:pStyle w:val="Nagwek2"/>
        <w:numPr>
          <w:ilvl w:val="2"/>
          <w:numId w:val="41"/>
        </w:numPr>
        <w:spacing w:before="0" w:after="0" w:line="300" w:lineRule="auto"/>
        <w:rPr>
          <w:rFonts w:cs="Arial"/>
          <w:b/>
          <w:bCs w:val="0"/>
          <w:szCs w:val="22"/>
          <w:lang w:val="pl-PL"/>
        </w:rPr>
      </w:pPr>
      <w:r w:rsidRPr="006B5450">
        <w:rPr>
          <w:rFonts w:cs="Arial"/>
          <w:b/>
          <w:szCs w:val="22"/>
          <w:lang w:val="pl-PL"/>
        </w:rPr>
        <w:lastRenderedPageBreak/>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bCs w:val="0"/>
          <w:szCs w:val="22"/>
          <w:lang w:val="pl-PL"/>
        </w:rPr>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0F49E1">
      <w:pPr>
        <w:pStyle w:val="Nagwek2"/>
        <w:numPr>
          <w:ilvl w:val="2"/>
          <w:numId w:val="41"/>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0F49E1">
      <w:pPr>
        <w:pStyle w:val="Nagwek2"/>
        <w:numPr>
          <w:ilvl w:val="2"/>
          <w:numId w:val="41"/>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0F49E1">
      <w:pPr>
        <w:pStyle w:val="Nagwek2"/>
        <w:numPr>
          <w:ilvl w:val="3"/>
          <w:numId w:val="41"/>
        </w:numPr>
        <w:spacing w:before="0" w:after="0" w:line="300" w:lineRule="auto"/>
        <w:rPr>
          <w:rFonts w:cs="Arial"/>
          <w:szCs w:val="22"/>
          <w:lang w:val="pl-PL"/>
        </w:rPr>
      </w:pPr>
      <w:r w:rsidRPr="006B5450">
        <w:rPr>
          <w:rFonts w:cs="Arial"/>
          <w:szCs w:val="22"/>
          <w:lang w:val="pl-PL"/>
        </w:rPr>
        <w:t>dokument potwierdzający zmiany w strukturze organizacyjnej Strony Umowy lub grupy kapitałowej, do której Strona Umowy należy.</w:t>
      </w:r>
    </w:p>
    <w:p w14:paraId="218CBB8D" w14:textId="77777777"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lastRenderedPageBreak/>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0F49E1">
      <w:pPr>
        <w:pStyle w:val="Nagwek2"/>
        <w:numPr>
          <w:ilvl w:val="2"/>
          <w:numId w:val="41"/>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0F49E1">
      <w:pPr>
        <w:pStyle w:val="Nagwek2"/>
        <w:numPr>
          <w:ilvl w:val="2"/>
          <w:numId w:val="41"/>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0F49E1">
      <w:pPr>
        <w:pStyle w:val="Nagwek2"/>
        <w:numPr>
          <w:ilvl w:val="2"/>
          <w:numId w:val="41"/>
        </w:numPr>
        <w:spacing w:before="0" w:after="0" w:line="300" w:lineRule="auto"/>
        <w:rPr>
          <w:rFonts w:cs="Arial"/>
          <w:szCs w:val="22"/>
          <w:lang w:val="pl-PL"/>
        </w:rPr>
      </w:pPr>
      <w:r w:rsidRPr="006B5450">
        <w:rPr>
          <w:rFonts w:cs="Arial"/>
          <w:bCs w:val="0"/>
          <w:szCs w:val="22"/>
          <w:lang w:val="pl-PL"/>
        </w:rPr>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0F49E1">
      <w:pPr>
        <w:pStyle w:val="Nagwek2"/>
        <w:numPr>
          <w:ilvl w:val="2"/>
          <w:numId w:val="41"/>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0F49E1">
      <w:pPr>
        <w:pStyle w:val="Nagwek2"/>
        <w:numPr>
          <w:ilvl w:val="1"/>
          <w:numId w:val="41"/>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0F49E1">
      <w:pPr>
        <w:pStyle w:val="Nagwek1"/>
        <w:numPr>
          <w:ilvl w:val="0"/>
          <w:numId w:val="41"/>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764C9F">
      <w:pPr>
        <w:pStyle w:val="Akapitzlist"/>
        <w:numPr>
          <w:ilvl w:val="0"/>
          <w:numId w:val="17"/>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764C9F">
      <w:pPr>
        <w:pStyle w:val="Akapitzlist"/>
        <w:numPr>
          <w:ilvl w:val="0"/>
          <w:numId w:val="17"/>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82113C">
      <w:pPr>
        <w:numPr>
          <w:ilvl w:val="2"/>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5729CC93" w14:textId="21190EC1" w:rsidR="006C6F54" w:rsidRPr="006C6F54" w:rsidRDefault="006C6F54" w:rsidP="006C6F54">
      <w:pPr>
        <w:numPr>
          <w:ilvl w:val="2"/>
          <w:numId w:val="17"/>
        </w:numPr>
        <w:spacing w:line="300" w:lineRule="auto"/>
        <w:contextualSpacing/>
        <w:jc w:val="both"/>
        <w:rPr>
          <w:rFonts w:asciiTheme="minorBidi" w:hAnsiTheme="minorBidi" w:cstheme="minorBidi"/>
          <w:bCs/>
          <w:iCs/>
          <w:kern w:val="20"/>
          <w:sz w:val="22"/>
          <w:szCs w:val="22"/>
          <w:lang w:eastAsia="en-US"/>
        </w:rPr>
      </w:pPr>
      <w:r w:rsidRPr="006C6F54">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0DE32C0B" w:rsidR="001307EC" w:rsidRPr="00340983" w:rsidRDefault="006C6F54" w:rsidP="006C6F54">
      <w:pPr>
        <w:numPr>
          <w:ilvl w:val="2"/>
          <w:numId w:val="17"/>
        </w:numPr>
        <w:spacing w:line="300" w:lineRule="auto"/>
        <w:contextualSpacing/>
        <w:jc w:val="both"/>
        <w:rPr>
          <w:rFonts w:asciiTheme="minorBidi" w:hAnsiTheme="minorBidi" w:cstheme="minorBidi"/>
          <w:bCs/>
          <w:iCs/>
          <w:kern w:val="20"/>
          <w:sz w:val="22"/>
          <w:szCs w:val="22"/>
          <w:lang w:eastAsia="en-US"/>
        </w:rPr>
      </w:pPr>
      <w:r w:rsidRPr="006C6F54">
        <w:rPr>
          <w:rFonts w:asciiTheme="minorBidi" w:hAnsiTheme="minorBidi" w:cstheme="minorBidi"/>
          <w:bCs/>
          <w:iCs/>
          <w:kern w:val="20"/>
          <w:sz w:val="22"/>
          <w:szCs w:val="22"/>
          <w:lang w:eastAsia="en-US"/>
        </w:rPr>
        <w:t>odstąpić od Umowy z przyczyn leżących po stronie Wykonawcy, bez wyznaczania dodatkowego terminu, za pisemnym powiadomieniem Wykonawcy, po wcześniejszym wezwaniu Wykonawcy do wykonania Przedmiotu umowy i wyznaczeniu mu dodatkowego, minimum 7-dniowego terminu.</w:t>
      </w:r>
    </w:p>
    <w:p w14:paraId="479137CD" w14:textId="77777777" w:rsidR="001307EC" w:rsidRPr="00340983"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lastRenderedPageBreak/>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1569F5">
      <w:pPr>
        <w:numPr>
          <w:ilvl w:val="2"/>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1569F5">
      <w:pPr>
        <w:numPr>
          <w:ilvl w:val="2"/>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1569F5">
      <w:pPr>
        <w:numPr>
          <w:ilvl w:val="2"/>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72136BD8" w14:textId="00672D86" w:rsidR="0071045F" w:rsidRPr="0071045F" w:rsidRDefault="0071045F" w:rsidP="0071045F">
      <w:pPr>
        <w:numPr>
          <w:ilvl w:val="2"/>
          <w:numId w:val="17"/>
        </w:numPr>
        <w:spacing w:line="300" w:lineRule="auto"/>
        <w:contextualSpacing/>
        <w:jc w:val="both"/>
        <w:rPr>
          <w:rFonts w:asciiTheme="minorBidi" w:hAnsiTheme="minorBidi" w:cstheme="minorBidi"/>
          <w:bCs/>
          <w:iCs/>
          <w:kern w:val="20"/>
          <w:sz w:val="22"/>
          <w:szCs w:val="22"/>
          <w:lang w:eastAsia="en-US"/>
        </w:rPr>
      </w:pPr>
      <w:r w:rsidRPr="0071045F">
        <w:rPr>
          <w:rFonts w:asciiTheme="minorBidi" w:hAnsiTheme="minorBidi" w:cstheme="minorBidi"/>
          <w:bCs/>
          <w:iCs/>
          <w:kern w:val="20"/>
          <w:sz w:val="22"/>
          <w:szCs w:val="22"/>
          <w:lang w:eastAsia="en-US"/>
        </w:rPr>
        <w:t>Za każdy pełny dzień zwłoki w realizacji Usług w stosunku do uzgodnionego  harmonogramu zgodnie z pkt. 3.2. i pkt 3.3. Umowy, w wysokości 0,5%: Wynagrodzenia Całkowitego za każdy dzień objęty zwłoką.</w:t>
      </w:r>
    </w:p>
    <w:p w14:paraId="40A59B72" w14:textId="52671AB0" w:rsidR="001F1AED" w:rsidRPr="001569F5" w:rsidRDefault="0071045F" w:rsidP="0071045F">
      <w:pPr>
        <w:numPr>
          <w:ilvl w:val="2"/>
          <w:numId w:val="17"/>
        </w:numPr>
        <w:spacing w:line="300" w:lineRule="auto"/>
        <w:contextualSpacing/>
        <w:jc w:val="both"/>
        <w:rPr>
          <w:rFonts w:asciiTheme="minorBidi" w:hAnsiTheme="minorBidi" w:cstheme="minorBidi"/>
          <w:bCs/>
          <w:iCs/>
          <w:kern w:val="20"/>
          <w:sz w:val="22"/>
          <w:szCs w:val="22"/>
          <w:lang w:eastAsia="en-US"/>
        </w:rPr>
      </w:pPr>
      <w:r w:rsidRPr="0071045F">
        <w:rPr>
          <w:rFonts w:asciiTheme="minorBidi" w:hAnsiTheme="minorBidi" w:cstheme="minorBidi"/>
          <w:bCs/>
          <w:iCs/>
          <w:kern w:val="20"/>
          <w:sz w:val="22"/>
          <w:szCs w:val="22"/>
          <w:lang w:eastAsia="en-US"/>
        </w:rPr>
        <w:t>Za każdy dzień zwłoki w usunięciu wad stwierdzonych przy odbiorze przedmiotu Umowy lub w okresie gwarancji i rękojmi za wady (liczony od upływu terminu wyznaczonego przez Zamawiającego na usunięcie wad) – w wysokości 0,5% Wynagrodzenia Całkowitego. Zamawiający może naliczyć również karę w przypadku usunięcia wad lub usterek przez Zamawiającego lub na jego zlecenie</w:t>
      </w:r>
      <w:r>
        <w:rPr>
          <w:rFonts w:asciiTheme="minorBidi" w:hAnsiTheme="minorBidi" w:cstheme="minorBidi"/>
          <w:bCs/>
          <w:iCs/>
          <w:kern w:val="20"/>
          <w:sz w:val="22"/>
          <w:szCs w:val="22"/>
          <w:lang w:eastAsia="en-US"/>
        </w:rPr>
        <w:t>.</w:t>
      </w:r>
    </w:p>
    <w:p w14:paraId="58F32D58" w14:textId="20F3316E" w:rsidR="00F00CB3" w:rsidRPr="008F1ABA" w:rsidRDefault="001F1AED" w:rsidP="008F1ABA">
      <w:pPr>
        <w:pStyle w:val="Akapitzlist"/>
        <w:numPr>
          <w:ilvl w:val="1"/>
          <w:numId w:val="17"/>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 i ochrony środowiska:</w:t>
      </w:r>
    </w:p>
    <w:p w14:paraId="490F3401" w14:textId="77777777" w:rsidR="001307EC" w:rsidRPr="00340983"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w wysokości 5.000 zł za każdy stwierdzony przypadek nielegalnego składowania odpadów Wykonawcy na terenie Zamawiającego; obciążenie Wykonawcy karą </w:t>
      </w:r>
      <w:r w:rsidRPr="00340983">
        <w:rPr>
          <w:rFonts w:asciiTheme="minorBidi" w:hAnsiTheme="minorBidi" w:cstheme="minorBidi"/>
          <w:bCs/>
          <w:iCs/>
          <w:kern w:val="20"/>
          <w:sz w:val="22"/>
          <w:szCs w:val="22"/>
          <w:lang w:eastAsia="en-US"/>
        </w:rPr>
        <w:lastRenderedPageBreak/>
        <w:t>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33CDB605" w14:textId="77777777" w:rsidR="00EE776E" w:rsidRPr="00EE776E"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75CCA645" w14:textId="77777777" w:rsidR="00AD00E2" w:rsidRPr="00AD00E2" w:rsidRDefault="00AD00E2" w:rsidP="00C83603">
      <w:pPr>
        <w:pStyle w:val="Akapitzlist"/>
        <w:numPr>
          <w:ilvl w:val="1"/>
          <w:numId w:val="17"/>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764C9F">
      <w:pPr>
        <w:numPr>
          <w:ilvl w:val="0"/>
          <w:numId w:val="16"/>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764C9F">
      <w:pPr>
        <w:numPr>
          <w:ilvl w:val="2"/>
          <w:numId w:val="16"/>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764C9F">
      <w:pPr>
        <w:numPr>
          <w:ilvl w:val="2"/>
          <w:numId w:val="16"/>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C83603">
      <w:pPr>
        <w:pStyle w:val="Akapitzlist"/>
        <w:numPr>
          <w:ilvl w:val="1"/>
          <w:numId w:val="17"/>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xml:space="preserve">. Umowy, Zamawiający przewiduje sankcję w postaci obowiązku zapłaty przez Wykonawcę dodatkowej kary umownej w wysokości </w:t>
      </w:r>
      <w:r w:rsidRPr="005A7A92">
        <w:rPr>
          <w:rFonts w:asciiTheme="minorBidi" w:hAnsiTheme="minorBidi" w:cstheme="minorBidi"/>
          <w:sz w:val="22"/>
          <w:szCs w:val="22"/>
        </w:rPr>
        <w:lastRenderedPageBreak/>
        <w:t>500,00 zł (słownie: pięćset złotych) za każdy dzień naruszenia, za każdy taki udokumentowany przypadek.</w:t>
      </w:r>
    </w:p>
    <w:p w14:paraId="470CF791" w14:textId="77777777" w:rsidR="001307EC" w:rsidRPr="005A7A92" w:rsidRDefault="001307EC" w:rsidP="00C83603">
      <w:pPr>
        <w:pStyle w:val="Akapitzlist"/>
        <w:numPr>
          <w:ilvl w:val="1"/>
          <w:numId w:val="17"/>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8643D8">
      <w:pPr>
        <w:pStyle w:val="Akapitzlist"/>
        <w:numPr>
          <w:ilvl w:val="1"/>
          <w:numId w:val="17"/>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C83603">
      <w:pPr>
        <w:pStyle w:val="Akapitzlist"/>
        <w:numPr>
          <w:ilvl w:val="1"/>
          <w:numId w:val="17"/>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783DA5">
      <w:pPr>
        <w:pStyle w:val="Akapitzlist"/>
        <w:numPr>
          <w:ilvl w:val="1"/>
          <w:numId w:val="17"/>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6439C1DA" w:rsidR="001307EC" w:rsidRPr="00340983" w:rsidRDefault="001307EC" w:rsidP="00732FA8">
      <w:pPr>
        <w:numPr>
          <w:ilvl w:val="1"/>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732FA8">
        <w:rPr>
          <w:rFonts w:asciiTheme="minorBidi" w:hAnsiTheme="minorBidi" w:cstheme="minorBidi"/>
          <w:bCs/>
          <w:iCs/>
          <w:kern w:val="20"/>
          <w:sz w:val="22"/>
          <w:szCs w:val="22"/>
          <w:lang w:eastAsia="en-US"/>
        </w:rPr>
        <w:t>,</w:t>
      </w:r>
      <w:r w:rsidR="00732FA8" w:rsidRPr="00732FA8">
        <w:rPr>
          <w:rFonts w:asciiTheme="minorBidi" w:hAnsiTheme="minorBidi" w:cstheme="minorBidi"/>
          <w:bCs/>
          <w:iCs/>
          <w:kern w:val="20"/>
          <w:sz w:val="22"/>
          <w:szCs w:val="22"/>
          <w:lang w:eastAsia="en-US"/>
        </w:rPr>
        <w:t xml:space="preserve"> z zastrzeżeniem ograniczenia odpowiedzialności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C83603">
      <w:pPr>
        <w:numPr>
          <w:ilvl w:val="1"/>
          <w:numId w:val="17"/>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5B3BA9D0" w:rsidR="00C90DEA" w:rsidRDefault="00C90DEA" w:rsidP="008643D8">
      <w:pPr>
        <w:pStyle w:val="Akapitzlist"/>
        <w:numPr>
          <w:ilvl w:val="1"/>
          <w:numId w:val="17"/>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AEE877A" w14:textId="1C375E21" w:rsidR="00732FA8" w:rsidRDefault="00732FA8" w:rsidP="00732FA8">
      <w:pPr>
        <w:pStyle w:val="Akapitzlist"/>
        <w:numPr>
          <w:ilvl w:val="1"/>
          <w:numId w:val="17"/>
        </w:numPr>
        <w:spacing w:line="300" w:lineRule="auto"/>
        <w:jc w:val="both"/>
        <w:rPr>
          <w:rFonts w:asciiTheme="minorBidi" w:hAnsiTheme="minorBidi" w:cstheme="minorBidi"/>
          <w:bCs/>
          <w:iCs/>
          <w:kern w:val="20"/>
          <w:sz w:val="22"/>
          <w:szCs w:val="22"/>
          <w:lang w:eastAsia="en-US"/>
        </w:rPr>
      </w:pPr>
      <w:r w:rsidRPr="00732FA8">
        <w:rPr>
          <w:rFonts w:asciiTheme="minorBidi" w:hAnsiTheme="minorBidi" w:cstheme="minorBidi"/>
          <w:bCs/>
          <w:iCs/>
          <w:kern w:val="20"/>
          <w:sz w:val="22"/>
          <w:szCs w:val="22"/>
          <w:lang w:eastAsia="en-US"/>
        </w:rPr>
        <w:t>Całkowita łączna odpowiedzialność deliktowa i kontraktowa Wykonawcy ograniczona jest do równowartości 100 % Wynagrodzenia Całkowitego</w:t>
      </w:r>
      <w:r>
        <w:rPr>
          <w:rFonts w:asciiTheme="minorBidi" w:hAnsiTheme="minorBidi" w:cstheme="minorBidi"/>
          <w:bCs/>
          <w:iCs/>
          <w:kern w:val="20"/>
          <w:sz w:val="22"/>
          <w:szCs w:val="22"/>
          <w:lang w:eastAsia="en-US"/>
        </w:rPr>
        <w:t>.</w:t>
      </w:r>
    </w:p>
    <w:p w14:paraId="1322DE33" w14:textId="64D79F2E" w:rsidR="004F3C0F" w:rsidRPr="00340983" w:rsidRDefault="004F3C0F" w:rsidP="00732FA8">
      <w:pPr>
        <w:pStyle w:val="Akapitzlist"/>
        <w:numPr>
          <w:ilvl w:val="1"/>
          <w:numId w:val="17"/>
        </w:numPr>
        <w:spacing w:line="300" w:lineRule="auto"/>
        <w:jc w:val="both"/>
        <w:rPr>
          <w:rFonts w:asciiTheme="minorBidi" w:hAnsiTheme="minorBidi" w:cstheme="minorBidi"/>
          <w:bCs/>
          <w:iCs/>
          <w:kern w:val="20"/>
          <w:sz w:val="22"/>
          <w:szCs w:val="22"/>
          <w:lang w:eastAsia="en-US"/>
        </w:rPr>
      </w:pPr>
      <w:r w:rsidRPr="004F3C0F">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r>
        <w:rPr>
          <w:rFonts w:asciiTheme="minorBidi" w:hAnsiTheme="minorBidi" w:cstheme="minorBidi"/>
          <w:bCs/>
          <w:iCs/>
          <w:kern w:val="20"/>
          <w:sz w:val="22"/>
          <w:szCs w:val="22"/>
          <w:lang w:eastAsia="en-US"/>
        </w:rPr>
        <w:t>.</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0F49E1">
      <w:pPr>
        <w:pStyle w:val="Nagwek1"/>
        <w:numPr>
          <w:ilvl w:val="0"/>
          <w:numId w:val="41"/>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Rozwiązanie umowy</w:t>
      </w:r>
    </w:p>
    <w:p w14:paraId="74D59EDE" w14:textId="77777777" w:rsidR="00E52778" w:rsidRPr="00340983" w:rsidRDefault="00E52778" w:rsidP="000F49E1">
      <w:pPr>
        <w:pStyle w:val="Nagwek2"/>
        <w:numPr>
          <w:ilvl w:val="1"/>
          <w:numId w:val="41"/>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4A7197DD" w:rsidR="00E52778" w:rsidRPr="00340983" w:rsidRDefault="00E52778" w:rsidP="000F49E1">
      <w:pPr>
        <w:pStyle w:val="Nagwek2"/>
        <w:numPr>
          <w:ilvl w:val="2"/>
          <w:numId w:val="41"/>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0F49E1">
      <w:pPr>
        <w:pStyle w:val="Nagwek2"/>
        <w:numPr>
          <w:ilvl w:val="2"/>
          <w:numId w:val="41"/>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zawinionego i udokumentowanego naruszenia przez Wykonawcę, jego pracowników lub inne osoby, którymi się posługuje przy wykonywaniu robót, przepisów bhp, ppoż lub ochrony środowiska</w:t>
      </w:r>
      <w:r w:rsidRPr="00340983">
        <w:rPr>
          <w:rFonts w:asciiTheme="minorBidi" w:hAnsiTheme="minorBidi" w:cstheme="minorBidi"/>
          <w:szCs w:val="22"/>
          <w:lang w:val="pl-PL"/>
        </w:rPr>
        <w:t>.</w:t>
      </w:r>
    </w:p>
    <w:p w14:paraId="51C92E39" w14:textId="77777777" w:rsidR="00E52778" w:rsidRPr="00340983" w:rsidRDefault="00E52778" w:rsidP="000F49E1">
      <w:pPr>
        <w:pStyle w:val="Nagwek2"/>
        <w:numPr>
          <w:ilvl w:val="2"/>
          <w:numId w:val="41"/>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0F49E1">
      <w:pPr>
        <w:pStyle w:val="Nagwek2"/>
        <w:numPr>
          <w:ilvl w:val="2"/>
          <w:numId w:val="41"/>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0F49E1">
      <w:pPr>
        <w:pStyle w:val="Nagwek2"/>
        <w:numPr>
          <w:ilvl w:val="2"/>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55D66AA5" w14:textId="77777777" w:rsidR="00E52778" w:rsidRPr="00340983" w:rsidRDefault="00E52778" w:rsidP="000F49E1">
      <w:pPr>
        <w:pStyle w:val="Nagwek2"/>
        <w:numPr>
          <w:ilvl w:val="2"/>
          <w:numId w:val="41"/>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1DC621FF" w14:textId="5B935F4D" w:rsidR="00E52778" w:rsidRPr="00340983" w:rsidRDefault="00E52778" w:rsidP="000F49E1">
      <w:pPr>
        <w:pStyle w:val="Nagwek2"/>
        <w:numPr>
          <w:ilvl w:val="1"/>
          <w:numId w:val="41"/>
        </w:numPr>
        <w:spacing w:before="0" w:after="0" w:line="300" w:lineRule="auto"/>
        <w:rPr>
          <w:rFonts w:asciiTheme="minorBidi" w:hAnsiTheme="minorBidi" w:cstheme="minorBidi"/>
          <w:bCs w:val="0"/>
          <w:szCs w:val="22"/>
          <w:lang w:val="pl-PL"/>
        </w:rPr>
      </w:pPr>
    </w:p>
    <w:p w14:paraId="5512F63F" w14:textId="77777777" w:rsidR="00C56F6E" w:rsidRPr="00340983" w:rsidRDefault="00E52778" w:rsidP="000F49E1">
      <w:pPr>
        <w:pStyle w:val="Nagwek2"/>
        <w:numPr>
          <w:ilvl w:val="1"/>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0F49E1">
      <w:pPr>
        <w:pStyle w:val="Nagwek2"/>
        <w:numPr>
          <w:ilvl w:val="1"/>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120379"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3738B020" w14:textId="77777777" w:rsidR="00120379" w:rsidRPr="00120379"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4C998EA" w14:textId="77777777" w:rsidR="00120379" w:rsidRPr="00120379"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4FC01F5" w14:textId="77777777" w:rsidR="00120379" w:rsidRPr="00120379"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22E3C948" w14:textId="77777777" w:rsidR="00120379" w:rsidRPr="00120379"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7AD8841"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7750E8D2"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7600BDDE"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1580D7F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70156D5" w14:textId="226EAC0F" w:rsidR="00153A38" w:rsidRPr="00AA63C8" w:rsidRDefault="00C56F6E" w:rsidP="00AA63C8">
      <w:pPr>
        <w:pStyle w:val="Nagwek2"/>
        <w:numPr>
          <w:ilvl w:val="2"/>
          <w:numId w:val="41"/>
        </w:numPr>
        <w:spacing w:before="0" w:after="0" w:line="300" w:lineRule="auto"/>
        <w:ind w:left="1418"/>
        <w:rPr>
          <w:rFonts w:asciiTheme="minorBidi" w:hAnsiTheme="minorBidi" w:cstheme="minorBidi"/>
          <w:szCs w:val="22"/>
          <w:lang w:val="pl-PL"/>
        </w:rPr>
      </w:pPr>
      <w:r w:rsidRPr="006D14EF">
        <w:rPr>
          <w:rFonts w:asciiTheme="minorBidi" w:hAnsiTheme="minorBidi" w:cstheme="minorBidi"/>
          <w:szCs w:val="22"/>
          <w:lang w:val="pl-PL"/>
        </w:rPr>
        <w:t>utraty przez Wykonawcę uprawnień do prowadzenia działalności gospodarczej w zakresie Usług objętych Umową.</w:t>
      </w:r>
    </w:p>
    <w:p w14:paraId="696D1F8A" w14:textId="56B4E98C" w:rsidR="00C56F6E" w:rsidRDefault="00C56F6E" w:rsidP="000F49E1">
      <w:pPr>
        <w:pStyle w:val="Nagwek2"/>
        <w:numPr>
          <w:ilvl w:val="1"/>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r w:rsidR="00514E58">
        <w:rPr>
          <w:rFonts w:asciiTheme="minorBidi" w:hAnsiTheme="minorBidi" w:cstheme="minorBidi"/>
          <w:szCs w:val="22"/>
          <w:lang w:val="pl-PL"/>
        </w:rPr>
        <w:t>.</w:t>
      </w:r>
    </w:p>
    <w:p w14:paraId="75709592" w14:textId="77777777" w:rsidR="00514E58" w:rsidRPr="00AA63C8" w:rsidRDefault="00514E58" w:rsidP="00AA63C8">
      <w:pPr>
        <w:pStyle w:val="Tekstpodstawowy"/>
        <w:rPr>
          <w:lang w:eastAsia="en-US"/>
        </w:rPr>
      </w:pPr>
    </w:p>
    <w:p w14:paraId="1A5FDC22" w14:textId="77777777" w:rsidR="00682B4F" w:rsidRPr="00340983" w:rsidRDefault="00682B4F" w:rsidP="000F49E1">
      <w:pPr>
        <w:pStyle w:val="Nagwek1"/>
        <w:numPr>
          <w:ilvl w:val="0"/>
          <w:numId w:val="41"/>
        </w:numPr>
        <w:spacing w:before="0" w:after="0" w:line="300" w:lineRule="auto"/>
        <w:rPr>
          <w:rFonts w:asciiTheme="minorBidi" w:hAnsiTheme="minorBidi" w:cstheme="minorBidi"/>
          <w:szCs w:val="22"/>
          <w:u w:val="single"/>
          <w:lang w:val="pl-PL"/>
        </w:rPr>
      </w:pPr>
      <w:bookmarkStart w:id="9" w:name="_Toc503175952"/>
      <w:r w:rsidRPr="00340983">
        <w:rPr>
          <w:rFonts w:asciiTheme="minorBidi" w:hAnsiTheme="minorBidi" w:cstheme="minorBidi"/>
          <w:szCs w:val="22"/>
          <w:u w:val="single"/>
          <w:lang w:val="pl-PL"/>
        </w:rPr>
        <w:t>INFORMACJE CHRONIONE</w:t>
      </w:r>
      <w:bookmarkEnd w:id="9"/>
      <w:r w:rsidRPr="00340983">
        <w:rPr>
          <w:rFonts w:asciiTheme="minorBidi" w:hAnsiTheme="minorBidi" w:cstheme="minorBidi"/>
          <w:szCs w:val="22"/>
          <w:u w:val="single"/>
          <w:lang w:val="pl-PL"/>
        </w:rPr>
        <w:t xml:space="preserve"> </w:t>
      </w:r>
    </w:p>
    <w:p w14:paraId="6A8CC683" w14:textId="77777777" w:rsidR="00682B4F" w:rsidRPr="00340983" w:rsidRDefault="00682B4F" w:rsidP="000F49E1">
      <w:pPr>
        <w:pStyle w:val="Nagwek2"/>
        <w:numPr>
          <w:ilvl w:val="1"/>
          <w:numId w:val="41"/>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w:t>
      </w:r>
      <w:r w:rsidRPr="00340983">
        <w:rPr>
          <w:rFonts w:asciiTheme="minorBidi" w:hAnsiTheme="minorBidi" w:cstheme="minorBidi"/>
          <w:spacing w:val="-4"/>
          <w:szCs w:val="22"/>
          <w:lang w:val="pl-PL"/>
        </w:rPr>
        <w:lastRenderedPageBreak/>
        <w:t>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CD6EC03" w:rsidR="00682B4F" w:rsidRPr="007014CF" w:rsidRDefault="00682B4F" w:rsidP="009F26AF">
      <w:pPr>
        <w:pStyle w:val="Nagwek2"/>
        <w:numPr>
          <w:ilvl w:val="2"/>
          <w:numId w:val="41"/>
        </w:numPr>
        <w:rPr>
          <w:lang w:val="pl-PL"/>
        </w:rPr>
      </w:pPr>
      <w:r w:rsidRPr="007014CF">
        <w:rPr>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694EC729" w:rsidR="00682B4F" w:rsidRPr="00340983" w:rsidRDefault="00682B4F" w:rsidP="009F26AF">
      <w:pPr>
        <w:pStyle w:val="Nagwek2"/>
        <w:numPr>
          <w:ilvl w:val="2"/>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0F49E1">
      <w:pPr>
        <w:pStyle w:val="Nagwek2"/>
        <w:numPr>
          <w:ilvl w:val="1"/>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0F49E1">
      <w:pPr>
        <w:pStyle w:val="Nagwek2"/>
        <w:numPr>
          <w:ilvl w:val="1"/>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AA63C8">
      <w:pPr>
        <w:pStyle w:val="Akapitzlist"/>
        <w:numPr>
          <w:ilvl w:val="1"/>
          <w:numId w:val="4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AA63C8">
      <w:pPr>
        <w:pStyle w:val="Akapitzlist"/>
        <w:numPr>
          <w:ilvl w:val="1"/>
          <w:numId w:val="4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AA63C8">
      <w:pPr>
        <w:pStyle w:val="Nagwek2"/>
        <w:numPr>
          <w:ilvl w:val="2"/>
          <w:numId w:val="41"/>
        </w:numPr>
        <w:spacing w:line="24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ppkt.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AA63C8">
      <w:pPr>
        <w:pStyle w:val="Nagwek2"/>
        <w:numPr>
          <w:ilvl w:val="2"/>
          <w:numId w:val="41"/>
        </w:numPr>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AA63C8">
      <w:pPr>
        <w:pStyle w:val="Nagwek2"/>
        <w:numPr>
          <w:ilvl w:val="2"/>
          <w:numId w:val="41"/>
        </w:numPr>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0F49E1">
      <w:pPr>
        <w:pStyle w:val="Nagwek2"/>
        <w:numPr>
          <w:ilvl w:val="1"/>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692A094F" w14:textId="77777777" w:rsidR="00682B4F" w:rsidRPr="00340983" w:rsidRDefault="00682B4F" w:rsidP="000F49E1">
      <w:pPr>
        <w:pStyle w:val="Nagwek2"/>
        <w:numPr>
          <w:ilvl w:val="1"/>
          <w:numId w:val="4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lastRenderedPageBreak/>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9264B1" w:rsidRDefault="009264B1" w:rsidP="00AA63C8">
      <w:pPr>
        <w:pStyle w:val="Akapitzlist"/>
        <w:numPr>
          <w:ilvl w:val="1"/>
          <w:numId w:val="41"/>
        </w:numPr>
        <w:spacing w:before="120" w:after="120" w:line="288" w:lineRule="auto"/>
        <w:contextualSpacing w:val="0"/>
        <w:jc w:val="both"/>
        <w:outlineLvl w:val="1"/>
        <w:rPr>
          <w:rFonts w:ascii="Arial" w:hAnsi="Arial"/>
          <w:bCs/>
          <w:iCs/>
          <w:vanish/>
          <w:kern w:val="20"/>
          <w:sz w:val="22"/>
          <w:szCs w:val="28"/>
          <w:lang w:val="en-US" w:eastAsia="en-US"/>
        </w:rPr>
      </w:pPr>
    </w:p>
    <w:p w14:paraId="72211B4C" w14:textId="77777777" w:rsidR="009264B1" w:rsidRPr="009264B1" w:rsidRDefault="009264B1" w:rsidP="00AA63C8">
      <w:pPr>
        <w:pStyle w:val="Akapitzlist"/>
        <w:numPr>
          <w:ilvl w:val="1"/>
          <w:numId w:val="41"/>
        </w:numPr>
        <w:spacing w:before="120" w:after="120" w:line="288" w:lineRule="auto"/>
        <w:contextualSpacing w:val="0"/>
        <w:jc w:val="both"/>
        <w:outlineLvl w:val="1"/>
        <w:rPr>
          <w:rFonts w:ascii="Arial" w:hAnsi="Arial"/>
          <w:bCs/>
          <w:iCs/>
          <w:vanish/>
          <w:kern w:val="20"/>
          <w:sz w:val="22"/>
          <w:szCs w:val="28"/>
          <w:lang w:val="en-US" w:eastAsia="en-US"/>
        </w:rPr>
      </w:pPr>
    </w:p>
    <w:p w14:paraId="7B212C84" w14:textId="77777777" w:rsidR="00682B4F" w:rsidRPr="007014CF" w:rsidRDefault="00682B4F" w:rsidP="00AA63C8">
      <w:pPr>
        <w:pStyle w:val="Nagwek2"/>
        <w:numPr>
          <w:ilvl w:val="2"/>
          <w:numId w:val="41"/>
        </w:numPr>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AA63C8">
      <w:pPr>
        <w:pStyle w:val="Nagwek2"/>
        <w:numPr>
          <w:ilvl w:val="2"/>
          <w:numId w:val="41"/>
        </w:numPr>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0F49E1">
      <w:pPr>
        <w:pStyle w:val="Nagwek2"/>
        <w:numPr>
          <w:ilvl w:val="1"/>
          <w:numId w:val="41"/>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44E90D81" w:rsidR="00682B4F" w:rsidRDefault="00682B4F" w:rsidP="000F49E1">
      <w:pPr>
        <w:pStyle w:val="Nagwek2"/>
        <w:numPr>
          <w:ilvl w:val="1"/>
          <w:numId w:val="41"/>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3BB7F6FD" w14:textId="77777777" w:rsidR="00AA63C8" w:rsidRPr="00500F9F" w:rsidRDefault="00AA63C8" w:rsidP="00500F9F">
      <w:pPr>
        <w:pStyle w:val="Tekstpodstawowy"/>
        <w:rPr>
          <w:lang w:eastAsia="en-US"/>
        </w:rPr>
      </w:pPr>
    </w:p>
    <w:p w14:paraId="08AC899D" w14:textId="77777777" w:rsidR="00D1151D" w:rsidRDefault="00D1151D" w:rsidP="000F49E1">
      <w:pPr>
        <w:pStyle w:val="Nagwek1"/>
        <w:numPr>
          <w:ilvl w:val="0"/>
          <w:numId w:val="41"/>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0F49E1">
      <w:pPr>
        <w:pStyle w:val="Nagwek2"/>
        <w:numPr>
          <w:ilvl w:val="1"/>
          <w:numId w:val="41"/>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26E5E77C" w:rsidR="007E1E98" w:rsidRPr="002D24CF" w:rsidRDefault="007E1E98" w:rsidP="007E1E98">
      <w:pPr>
        <w:pStyle w:val="Nagwek2"/>
        <w:numPr>
          <w:ilvl w:val="1"/>
          <w:numId w:val="31"/>
        </w:numPr>
        <w:tabs>
          <w:tab w:val="clear" w:pos="792"/>
          <w:tab w:val="num" w:pos="1418"/>
        </w:tabs>
        <w:spacing w:before="0" w:after="0" w:line="300" w:lineRule="auto"/>
        <w:ind w:left="1276" w:hanging="425"/>
        <w:rPr>
          <w:rFonts w:cs="Arial"/>
          <w:szCs w:val="22"/>
          <w:lang w:val="pl-PL"/>
        </w:rPr>
      </w:pPr>
      <w:bookmarkStart w:id="10" w:name="_Toc82698484"/>
      <w:r w:rsidRPr="00DB3A7B">
        <w:rPr>
          <w:rFonts w:cs="Arial"/>
          <w:szCs w:val="22"/>
          <w:lang w:val="pl-PL"/>
        </w:rPr>
        <w:t>Ustawą z dn. 10 maja 2018 r. o ochronie danych osobowych,</w:t>
      </w:r>
      <w:bookmarkEnd w:id="10"/>
    </w:p>
    <w:p w14:paraId="160BD540" w14:textId="77777777" w:rsidR="007E1E98" w:rsidRPr="002D24CF" w:rsidRDefault="007E1E98" w:rsidP="007E1E98">
      <w:pPr>
        <w:pStyle w:val="Nagwek2"/>
        <w:numPr>
          <w:ilvl w:val="1"/>
          <w:numId w:val="31"/>
        </w:numPr>
        <w:tabs>
          <w:tab w:val="clear" w:pos="792"/>
          <w:tab w:val="num" w:pos="1418"/>
        </w:tabs>
        <w:spacing w:before="0" w:after="0" w:line="300" w:lineRule="auto"/>
        <w:ind w:left="1276" w:hanging="425"/>
        <w:rPr>
          <w:rFonts w:cs="Arial"/>
          <w:szCs w:val="22"/>
          <w:lang w:val="pl-PL"/>
        </w:rPr>
      </w:pPr>
      <w:r w:rsidRPr="00DB3A7B">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0F49E1">
      <w:pPr>
        <w:pStyle w:val="Nagwek2"/>
        <w:numPr>
          <w:ilvl w:val="1"/>
          <w:numId w:val="41"/>
        </w:numPr>
        <w:spacing w:before="0" w:after="0" w:line="300" w:lineRule="auto"/>
        <w:ind w:left="851" w:hanging="851"/>
        <w:rPr>
          <w:rFonts w:cs="Arial"/>
          <w:szCs w:val="22"/>
          <w:lang w:val="pl-PL"/>
        </w:rPr>
      </w:pPr>
      <w:r w:rsidRPr="00DB3A7B">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2D24CF" w:rsidRDefault="007E1E98" w:rsidP="000F49E1">
      <w:pPr>
        <w:pStyle w:val="Nagwek2"/>
        <w:numPr>
          <w:ilvl w:val="1"/>
          <w:numId w:val="41"/>
        </w:numPr>
        <w:spacing w:before="0" w:after="0" w:line="300" w:lineRule="auto"/>
        <w:ind w:left="851" w:hanging="851"/>
        <w:rPr>
          <w:rFonts w:cs="Arial"/>
          <w:szCs w:val="22"/>
          <w:lang w:val="pl-PL"/>
        </w:rPr>
      </w:pPr>
      <w:r w:rsidRPr="00DB3A7B">
        <w:rPr>
          <w:rFonts w:cs="Arial"/>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16B10FB" w14:textId="77777777" w:rsidR="007E1E98" w:rsidRPr="00416376" w:rsidRDefault="007E1E98" w:rsidP="000F49E1">
      <w:pPr>
        <w:pStyle w:val="Nagwek2"/>
        <w:numPr>
          <w:ilvl w:val="1"/>
          <w:numId w:val="41"/>
        </w:numPr>
        <w:spacing w:before="0" w:after="0" w:line="300" w:lineRule="auto"/>
        <w:ind w:left="851" w:hanging="851"/>
        <w:rPr>
          <w:rFonts w:cs="Arial"/>
          <w:szCs w:val="22"/>
          <w:lang w:val="pl-PL"/>
        </w:rPr>
      </w:pPr>
      <w:r w:rsidRPr="00DB3A7B">
        <w:rPr>
          <w:rFonts w:cs="Arial"/>
          <w:szCs w:val="22"/>
          <w:lang w:val="pl-PL"/>
        </w:rPr>
        <w:lastRenderedPageBreak/>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0F49E1">
      <w:pPr>
        <w:pStyle w:val="Nagwek2"/>
        <w:numPr>
          <w:ilvl w:val="1"/>
          <w:numId w:val="41"/>
        </w:numPr>
        <w:spacing w:before="0" w:after="0" w:line="300" w:lineRule="auto"/>
        <w:ind w:left="851" w:hanging="851"/>
        <w:rPr>
          <w:rFonts w:cs="Arial"/>
          <w:szCs w:val="22"/>
          <w:lang w:val="pl-PL"/>
        </w:rPr>
      </w:pPr>
      <w:r w:rsidRPr="00416376">
        <w:rPr>
          <w:rFonts w:cs="Arial"/>
          <w:szCs w:val="22"/>
          <w:lang w:val="pl-PL"/>
        </w:rPr>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0F49E1">
      <w:pPr>
        <w:pStyle w:val="Nagwek2"/>
        <w:numPr>
          <w:ilvl w:val="1"/>
          <w:numId w:val="41"/>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0F49E1">
      <w:pPr>
        <w:pStyle w:val="Nagwek2"/>
        <w:numPr>
          <w:ilvl w:val="1"/>
          <w:numId w:val="41"/>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0F49E1">
      <w:pPr>
        <w:pStyle w:val="Nagwek1"/>
        <w:numPr>
          <w:ilvl w:val="0"/>
          <w:numId w:val="41"/>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6A4E497E" w14:textId="77777777" w:rsidR="00643EA0" w:rsidRPr="00340983" w:rsidRDefault="00643EA0" w:rsidP="000F49E1">
      <w:pPr>
        <w:pStyle w:val="Nagwek2"/>
        <w:numPr>
          <w:ilvl w:val="1"/>
          <w:numId w:val="41"/>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821AE3" w:rsidRDefault="00821AE3" w:rsidP="00AA63C8">
      <w:pPr>
        <w:pStyle w:val="Akapitzlist"/>
        <w:keepNext/>
        <w:numPr>
          <w:ilvl w:val="0"/>
          <w:numId w:val="41"/>
        </w:numPr>
        <w:spacing w:before="120" w:after="120" w:line="288" w:lineRule="auto"/>
        <w:contextualSpacing w:val="0"/>
        <w:jc w:val="both"/>
        <w:outlineLvl w:val="0"/>
        <w:rPr>
          <w:rFonts w:ascii="Arial" w:eastAsia="Calibri" w:hAnsi="Arial" w:cs="Arial"/>
          <w:b/>
          <w:bCs/>
          <w:caps/>
          <w:vanish/>
          <w:kern w:val="32"/>
          <w:sz w:val="22"/>
          <w:szCs w:val="32"/>
          <w:lang w:val="en-US" w:eastAsia="en-US"/>
        </w:rPr>
      </w:pPr>
    </w:p>
    <w:p w14:paraId="78D5D2E6" w14:textId="77777777" w:rsidR="00821AE3" w:rsidRPr="00821AE3" w:rsidRDefault="00821AE3" w:rsidP="00AA63C8">
      <w:pPr>
        <w:pStyle w:val="Akapitzlist"/>
        <w:numPr>
          <w:ilvl w:val="1"/>
          <w:numId w:val="41"/>
        </w:numPr>
        <w:spacing w:before="120" w:after="120" w:line="288" w:lineRule="auto"/>
        <w:contextualSpacing w:val="0"/>
        <w:jc w:val="both"/>
        <w:outlineLvl w:val="1"/>
        <w:rPr>
          <w:rFonts w:ascii="Arial" w:eastAsia="Calibri" w:hAnsi="Arial"/>
          <w:bCs/>
          <w:iCs/>
          <w:vanish/>
          <w:kern w:val="20"/>
          <w:sz w:val="22"/>
          <w:szCs w:val="28"/>
          <w:lang w:val="en-US" w:eastAsia="en-US"/>
        </w:rPr>
      </w:pPr>
    </w:p>
    <w:p w14:paraId="08AA15B2" w14:textId="675481D0" w:rsidR="00643EA0" w:rsidRPr="00872DD9" w:rsidRDefault="00643EA0" w:rsidP="00AA63C8">
      <w:pPr>
        <w:pStyle w:val="Nagwek2"/>
        <w:numPr>
          <w:ilvl w:val="2"/>
          <w:numId w:val="46"/>
        </w:numPr>
        <w:ind w:left="1701" w:hanging="850"/>
        <w:rPr>
          <w:rFonts w:eastAsia="Calibri"/>
          <w:lang w:val="pl-PL"/>
        </w:rPr>
      </w:pPr>
      <w:r w:rsidRPr="00872DD9">
        <w:rPr>
          <w:rFonts w:eastAsia="Calibri"/>
          <w:lang w:val="pl-PL"/>
        </w:rPr>
        <w:t>w terminie 30 dni od dnia powzięcia wiadomości o zaistnieniu is</w:t>
      </w:r>
      <w:r w:rsidR="00D3778C" w:rsidRPr="00872DD9">
        <w:rPr>
          <w:rFonts w:eastAsia="Calibri"/>
          <w:lang w:val="pl-PL"/>
        </w:rPr>
        <w:t>totnej zmiany okoliczności powodującej, że wykonanie U</w:t>
      </w:r>
      <w:r w:rsidRPr="00872DD9">
        <w:rPr>
          <w:rFonts w:eastAsia="Calibri"/>
          <w:lang w:val="pl-PL"/>
        </w:rPr>
        <w:t xml:space="preserve">mowy nie leży w interesie publicznym, czego nie można było przewidzieć </w:t>
      </w:r>
      <w:r w:rsidR="00D3778C" w:rsidRPr="00872DD9">
        <w:rPr>
          <w:rFonts w:eastAsia="Calibri"/>
          <w:lang w:val="pl-PL"/>
        </w:rPr>
        <w:t>w chwili zawarcia Umowy, lub dalsze wykonywanie U</w:t>
      </w:r>
      <w:r w:rsidRPr="00872DD9">
        <w:rPr>
          <w:rFonts w:eastAsia="Calibri"/>
          <w:lang w:val="pl-PL"/>
        </w:rPr>
        <w:t>mowy może zagro</w:t>
      </w:r>
      <w:r w:rsidR="00D3778C" w:rsidRPr="00872DD9">
        <w:rPr>
          <w:rFonts w:eastAsia="Calibri"/>
          <w:lang w:val="pl-PL"/>
        </w:rPr>
        <w:t>zić podstawowemu intere</w:t>
      </w:r>
      <w:r w:rsidRPr="00872DD9">
        <w:rPr>
          <w:rFonts w:eastAsia="Calibri"/>
          <w:lang w:val="pl-PL"/>
        </w:rPr>
        <w:t>sowi bezpieczeństwa państwa lub bezpieczeństwu publicznemu;</w:t>
      </w:r>
    </w:p>
    <w:p w14:paraId="000EF156" w14:textId="77777777" w:rsidR="00643EA0" w:rsidRPr="00340983" w:rsidRDefault="00643EA0" w:rsidP="00AA63C8">
      <w:pPr>
        <w:pStyle w:val="Nagwek2"/>
        <w:numPr>
          <w:ilvl w:val="2"/>
          <w:numId w:val="46"/>
        </w:numPr>
        <w:spacing w:after="0" w:line="276" w:lineRule="auto"/>
        <w:ind w:left="1701" w:hanging="850"/>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4A4CB4A2" w:rsidR="002654D2" w:rsidRPr="00340983" w:rsidRDefault="002654D2" w:rsidP="00AA63C8">
      <w:pPr>
        <w:pStyle w:val="Nagwek2"/>
        <w:numPr>
          <w:ilvl w:val="1"/>
          <w:numId w:val="46"/>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AA63C8">
      <w:pPr>
        <w:pStyle w:val="Nagwek2"/>
        <w:numPr>
          <w:ilvl w:val="1"/>
          <w:numId w:val="46"/>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lastRenderedPageBreak/>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AA63C8">
      <w:pPr>
        <w:pStyle w:val="Nagwek2"/>
        <w:numPr>
          <w:ilvl w:val="1"/>
          <w:numId w:val="46"/>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AA63C8">
      <w:pPr>
        <w:pStyle w:val="Nagwek2"/>
        <w:numPr>
          <w:ilvl w:val="1"/>
          <w:numId w:val="46"/>
        </w:numPr>
        <w:spacing w:before="0" w:after="0" w:line="276" w:lineRule="auto"/>
        <w:ind w:left="1276" w:hanging="629"/>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098405CC"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28DF0820"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0F478321"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457E31C0"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15476566"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6F09BAF1"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635594ED"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653F3F28"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4666D36C"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71C9B3AB"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61FE945D"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7E8EADB1"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42AA4D72" w14:textId="77777777" w:rsidR="001F6484" w:rsidRPr="001F6484"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val="en-US" w:eastAsia="en-US"/>
        </w:rPr>
      </w:pPr>
    </w:p>
    <w:p w14:paraId="1A69E8DB" w14:textId="77777777" w:rsidR="001F6484" w:rsidRPr="001F6484"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val="en-US" w:eastAsia="en-US"/>
        </w:rPr>
      </w:pPr>
    </w:p>
    <w:p w14:paraId="6C16D640" w14:textId="77777777" w:rsidR="001F6484" w:rsidRPr="001F6484"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val="en-US" w:eastAsia="en-US"/>
        </w:rPr>
      </w:pPr>
    </w:p>
    <w:p w14:paraId="43263409" w14:textId="77777777" w:rsidR="001F6484" w:rsidRPr="001F6484"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val="en-US" w:eastAsia="en-US"/>
        </w:rPr>
      </w:pPr>
    </w:p>
    <w:p w14:paraId="2BA70E91" w14:textId="77777777" w:rsidR="001F6484" w:rsidRPr="001F6484"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val="en-US" w:eastAsia="en-US"/>
        </w:rPr>
      </w:pPr>
    </w:p>
    <w:p w14:paraId="42E6AD96" w14:textId="77777777" w:rsidR="001F6484" w:rsidRPr="001F6484"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val="en-US" w:eastAsia="en-US"/>
        </w:rPr>
      </w:pPr>
    </w:p>
    <w:p w14:paraId="269E3653" w14:textId="2AEE4A0D" w:rsidR="00097B7E" w:rsidRPr="007014CF" w:rsidRDefault="00097B7E" w:rsidP="00AA63C8">
      <w:pPr>
        <w:pStyle w:val="Nagwek2"/>
        <w:numPr>
          <w:ilvl w:val="2"/>
          <w:numId w:val="47"/>
        </w:numPr>
        <w:spacing w:before="0" w:after="0" w:line="360" w:lineRule="auto"/>
        <w:ind w:left="1985" w:hanging="709"/>
        <w:rPr>
          <w:lang w:val="pl-PL"/>
        </w:rPr>
      </w:pPr>
      <w:r w:rsidRPr="007014CF">
        <w:rPr>
          <w:lang w:val="pl-PL"/>
        </w:rPr>
        <w:t>pozytywna ocena współpracy Wykonawcy z Grupą Kapitałową ENEA;</w:t>
      </w:r>
    </w:p>
    <w:p w14:paraId="1E96D809" w14:textId="77777777" w:rsidR="00097B7E" w:rsidRPr="007014CF" w:rsidRDefault="00097B7E" w:rsidP="00AA63C8">
      <w:pPr>
        <w:pStyle w:val="Nagwek2"/>
        <w:numPr>
          <w:ilvl w:val="2"/>
          <w:numId w:val="47"/>
        </w:numPr>
        <w:spacing w:before="0" w:after="0" w:line="360" w:lineRule="auto"/>
        <w:ind w:left="1985" w:hanging="709"/>
        <w:rPr>
          <w:lang w:val="pl-PL"/>
        </w:rPr>
      </w:pPr>
      <w:r w:rsidRPr="007014CF">
        <w:rPr>
          <w:lang w:val="pl-PL"/>
        </w:rPr>
        <w:t>pozytywna ocena kondycji finansowej Wykonawcy;</w:t>
      </w:r>
    </w:p>
    <w:p w14:paraId="1BEA887F" w14:textId="060A8A01" w:rsidR="00097B7E" w:rsidRPr="00340983" w:rsidRDefault="00097B7E" w:rsidP="00AA63C8">
      <w:pPr>
        <w:pStyle w:val="Nagwek2"/>
        <w:numPr>
          <w:ilvl w:val="2"/>
          <w:numId w:val="47"/>
        </w:numPr>
        <w:spacing w:before="0" w:after="0" w:line="360" w:lineRule="auto"/>
        <w:ind w:left="1985" w:hanging="709"/>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AA63C8">
      <w:pPr>
        <w:pStyle w:val="Nagwek2"/>
        <w:numPr>
          <w:ilvl w:val="1"/>
          <w:numId w:val="47"/>
        </w:numPr>
        <w:spacing w:before="0" w:after="0" w:line="276" w:lineRule="auto"/>
        <w:ind w:left="1276" w:hanging="709"/>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AA63C8">
      <w:pPr>
        <w:pStyle w:val="Nagwek2"/>
        <w:numPr>
          <w:ilvl w:val="2"/>
          <w:numId w:val="47"/>
        </w:numPr>
        <w:spacing w:before="0" w:after="0" w:line="276" w:lineRule="auto"/>
        <w:ind w:left="2268" w:hanging="992"/>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2E6DFEA7" w:rsidR="003D0DD6" w:rsidRDefault="00D051A9" w:rsidP="001E50F7">
      <w:pPr>
        <w:pStyle w:val="Nagwek2"/>
        <w:numPr>
          <w:ilvl w:val="2"/>
          <w:numId w:val="47"/>
        </w:numPr>
        <w:spacing w:before="0" w:after="0" w:line="276" w:lineRule="auto"/>
        <w:ind w:left="2268" w:hanging="992"/>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FD1154">
        <w:rPr>
          <w:rFonts w:asciiTheme="minorBidi" w:hAnsiTheme="minorBidi" w:cstheme="minorBidi"/>
          <w:szCs w:val="22"/>
          <w:lang w:val="pl-PL"/>
        </w:rPr>
        <w:t>………………….</w:t>
      </w:r>
    </w:p>
    <w:p w14:paraId="4CCF1B0B" w14:textId="77777777" w:rsidR="001E50F7" w:rsidRPr="00AA63C8" w:rsidRDefault="001E50F7" w:rsidP="00AA63C8">
      <w:pPr>
        <w:pStyle w:val="Tekstpodstawowy"/>
        <w:rPr>
          <w:lang w:eastAsia="en-US"/>
        </w:rPr>
      </w:pPr>
    </w:p>
    <w:p w14:paraId="70FD9814" w14:textId="77777777" w:rsidR="00D051A9" w:rsidRPr="00826C80" w:rsidRDefault="00D051A9" w:rsidP="00AA63C8">
      <w:pPr>
        <w:pStyle w:val="Nagwek2"/>
        <w:numPr>
          <w:ilvl w:val="1"/>
          <w:numId w:val="47"/>
        </w:numPr>
        <w:spacing w:before="0" w:after="0" w:line="276" w:lineRule="auto"/>
        <w:ind w:left="1418" w:hanging="851"/>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1680841F"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bookmarkStart w:id="11" w:name="_Hlk199757454"/>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w:t>
      </w:r>
    </w:p>
    <w:p w14:paraId="22B3C83B" w14:textId="1014CFF8"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w:t>
      </w:r>
      <w:r w:rsidR="002E2281" w:rsidRPr="00CC5083">
        <w:rPr>
          <w:rFonts w:asciiTheme="minorBidi" w:hAnsiTheme="minorBidi" w:cstheme="minorBidi"/>
          <w:sz w:val="22"/>
          <w:szCs w:val="22"/>
        </w:rPr>
        <w:t>.</w:t>
      </w:r>
    </w:p>
    <w:p w14:paraId="66154A6F" w14:textId="6E3E8AFC"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rPr>
        <w:t>.</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19"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4A06C7EF" w14:textId="33586D3A"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Zał</w:t>
      </w:r>
      <w:r w:rsidR="00EF4832" w:rsidRPr="00CC5083">
        <w:rPr>
          <w:rFonts w:asciiTheme="minorBidi" w:hAnsiTheme="minorBidi" w:cstheme="minorBidi"/>
          <w:sz w:val="22"/>
          <w:szCs w:val="22"/>
          <w:lang w:eastAsia="en-US"/>
        </w:rPr>
        <w:t xml:space="preserve">ącznik nr </w:t>
      </w:r>
      <w:r w:rsidR="004E4162">
        <w:rPr>
          <w:rFonts w:asciiTheme="minorBidi" w:hAnsiTheme="minorBidi" w:cstheme="minorBidi"/>
          <w:sz w:val="22"/>
          <w:szCs w:val="22"/>
          <w:lang w:eastAsia="en-US"/>
        </w:rPr>
        <w:t>6</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0E8E088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4E4162">
        <w:rPr>
          <w:rFonts w:asciiTheme="minorBidi" w:hAnsiTheme="minorBidi" w:cstheme="minorBidi"/>
          <w:sz w:val="22"/>
          <w:szCs w:val="22"/>
          <w:lang w:eastAsia="en-US"/>
        </w:rPr>
        <w:t>7</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1E5295E6"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4E4162">
        <w:rPr>
          <w:rFonts w:asciiTheme="minorBidi" w:hAnsiTheme="minorBidi" w:cstheme="minorBidi"/>
          <w:sz w:val="22"/>
          <w:szCs w:val="22"/>
          <w:lang w:eastAsia="en-US"/>
        </w:rPr>
        <w:t>8</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4F70C0AB"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4E4162">
        <w:rPr>
          <w:rFonts w:asciiTheme="minorBidi" w:hAnsiTheme="minorBidi" w:cstheme="minorBidi"/>
          <w:sz w:val="22"/>
          <w:szCs w:val="22"/>
          <w:lang w:eastAsia="en-US"/>
        </w:rPr>
        <w:t>9</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0C319AFD"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4E4162">
        <w:rPr>
          <w:rFonts w:asciiTheme="minorBidi" w:hAnsiTheme="minorBidi" w:cstheme="minorBidi"/>
          <w:sz w:val="22"/>
          <w:szCs w:val="22"/>
        </w:rPr>
        <w:t>0</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6613A15E"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lastRenderedPageBreak/>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2" w:name="_Toc23329988"/>
      <w:bookmarkStart w:id="13" w:name="_Toc23339028"/>
      <w:bookmarkStart w:id="14" w:name="_Toc23489333"/>
      <w:bookmarkStart w:id="15" w:name="_Toc23491660"/>
      <w:bookmarkStart w:id="16" w:name="_Toc23578762"/>
      <w:bookmarkStart w:id="17" w:name="_Toc23649794"/>
      <w:bookmarkStart w:id="18" w:name="_Toc23680598"/>
      <w:bookmarkStart w:id="19" w:name="_Toc24279174"/>
      <w:bookmarkStart w:id="20"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bookmarkEnd w:id="11"/>
    <w:p w14:paraId="545F33D1" w14:textId="067711D9" w:rsidR="00CC5083" w:rsidRPr="00B85A5F" w:rsidRDefault="00D051A9" w:rsidP="00AA63C8">
      <w:pPr>
        <w:pStyle w:val="Nagwek2"/>
        <w:numPr>
          <w:ilvl w:val="1"/>
          <w:numId w:val="47"/>
        </w:numPr>
        <w:spacing w:before="0" w:after="0" w:line="360" w:lineRule="auto"/>
        <w:ind w:left="1134" w:hanging="850"/>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340983" w:rsidRDefault="00D051A9" w:rsidP="00AA63C8">
      <w:pPr>
        <w:pStyle w:val="Nagwek2"/>
        <w:numPr>
          <w:ilvl w:val="1"/>
          <w:numId w:val="47"/>
        </w:numPr>
        <w:spacing w:before="0" w:after="0" w:line="240" w:lineRule="auto"/>
        <w:ind w:left="1134" w:hanging="850"/>
        <w:rPr>
          <w:rFonts w:asciiTheme="minorBidi" w:hAnsiTheme="minorBidi" w:cstheme="minorBidi"/>
          <w:szCs w:val="22"/>
          <w:lang w:val="pl-PL"/>
        </w:rPr>
      </w:pPr>
      <w:r w:rsidRPr="00340983">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B876A3">
        <w:rPr>
          <w:rFonts w:asciiTheme="minorBidi" w:hAnsiTheme="minorBidi" w:cstheme="minorBidi"/>
          <w:szCs w:val="22"/>
          <w:lang w:val="pl-PL"/>
        </w:rPr>
        <w:t>5</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AA63C8">
      <w:pPr>
        <w:pStyle w:val="Nagwek2"/>
        <w:numPr>
          <w:ilvl w:val="1"/>
          <w:numId w:val="47"/>
        </w:numPr>
        <w:spacing w:before="0" w:after="0" w:line="240" w:lineRule="auto"/>
        <w:ind w:left="1134" w:hanging="850"/>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4E4162">
      <w:pPr>
        <w:pStyle w:val="Nagwek2"/>
        <w:numPr>
          <w:ilvl w:val="1"/>
          <w:numId w:val="47"/>
        </w:numPr>
        <w:spacing w:line="276" w:lineRule="auto"/>
        <w:ind w:left="1134" w:hanging="850"/>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4E4162">
      <w:pPr>
        <w:pStyle w:val="Nagwek2"/>
        <w:numPr>
          <w:ilvl w:val="1"/>
          <w:numId w:val="47"/>
        </w:numPr>
        <w:spacing w:line="276" w:lineRule="auto"/>
        <w:ind w:left="1134" w:hanging="850"/>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4E4162">
      <w:pPr>
        <w:pStyle w:val="Nagwek2"/>
        <w:numPr>
          <w:ilvl w:val="1"/>
          <w:numId w:val="47"/>
        </w:numPr>
        <w:spacing w:line="276" w:lineRule="auto"/>
        <w:ind w:left="1134" w:hanging="850"/>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2"/>
      <w:bookmarkEnd w:id="13"/>
      <w:bookmarkEnd w:id="14"/>
      <w:bookmarkEnd w:id="15"/>
      <w:bookmarkEnd w:id="16"/>
      <w:bookmarkEnd w:id="17"/>
      <w:bookmarkEnd w:id="18"/>
      <w:bookmarkEnd w:id="19"/>
      <w:bookmarkEnd w:id="20"/>
    </w:p>
    <w:p w14:paraId="3238FEF6" w14:textId="77777777" w:rsidR="00072AA3" w:rsidRPr="00340983" w:rsidRDefault="00072AA3" w:rsidP="004E4162">
      <w:pPr>
        <w:pStyle w:val="Nagwek2"/>
        <w:numPr>
          <w:ilvl w:val="1"/>
          <w:numId w:val="47"/>
        </w:numPr>
        <w:tabs>
          <w:tab w:val="left" w:pos="1134"/>
        </w:tabs>
        <w:spacing w:line="276" w:lineRule="auto"/>
        <w:ind w:left="1134" w:hanging="850"/>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297EAEDA" w14:textId="77777777" w:rsidR="007A13BC" w:rsidRDefault="0051048E" w:rsidP="004E4162">
      <w:pPr>
        <w:tabs>
          <w:tab w:val="center" w:pos="1704"/>
          <w:tab w:val="center" w:pos="7100"/>
        </w:tabs>
        <w:spacing w:line="276" w:lineRule="auto"/>
        <w:rPr>
          <w:rFonts w:asciiTheme="minorBidi" w:eastAsia="Calibri" w:hAnsiTheme="minorBidi" w:cstheme="minorBidi"/>
          <w:b/>
          <w:bCs/>
          <w:sz w:val="22"/>
          <w:szCs w:val="22"/>
        </w:rPr>
      </w:pPr>
      <w:r w:rsidRPr="00340983">
        <w:rPr>
          <w:rFonts w:asciiTheme="minorBidi" w:hAnsiTheme="minorBidi" w:cstheme="minorBidi"/>
          <w:szCs w:val="22"/>
        </w:rPr>
        <w:t>Językiem Umowy i wszelkiej korespondencji jest język polski.</w:t>
      </w:r>
      <w:r w:rsidR="00D051A9" w:rsidRPr="00340983">
        <w:rPr>
          <w:rFonts w:asciiTheme="minorBidi" w:eastAsia="Calibri" w:hAnsiTheme="minorBidi" w:cstheme="minorBidi"/>
          <w:b/>
          <w:bCs/>
          <w:sz w:val="22"/>
          <w:szCs w:val="22"/>
        </w:rPr>
        <w:tab/>
      </w:r>
    </w:p>
    <w:p w14:paraId="14688599" w14:textId="77777777" w:rsidR="00A51865" w:rsidRDefault="00A51865" w:rsidP="00854CD1">
      <w:pPr>
        <w:tabs>
          <w:tab w:val="center" w:pos="1704"/>
          <w:tab w:val="center" w:pos="7100"/>
        </w:tabs>
        <w:spacing w:line="300" w:lineRule="auto"/>
        <w:rPr>
          <w:rFonts w:asciiTheme="minorBidi" w:eastAsia="Calibri" w:hAnsiTheme="minorBidi" w:cstheme="minorBidi"/>
          <w:b/>
          <w:bCs/>
          <w:sz w:val="22"/>
          <w:szCs w:val="22"/>
        </w:rPr>
      </w:pPr>
    </w:p>
    <w:p w14:paraId="59D0529C" w14:textId="119ECE99"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WYKONAWCA</w:t>
      </w:r>
      <w:r w:rsidRPr="00340983">
        <w:rPr>
          <w:rFonts w:asciiTheme="minorBidi" w:eastAsia="Calibri" w:hAnsiTheme="minorBidi" w:cstheme="minorBidi"/>
          <w:b/>
          <w:bCs/>
          <w:sz w:val="22"/>
          <w:szCs w:val="22"/>
        </w:rPr>
        <w:tab/>
      </w:r>
      <w:r w:rsidR="007A13BC">
        <w:rPr>
          <w:rFonts w:asciiTheme="minorBidi" w:eastAsia="Calibri" w:hAnsiTheme="minorBidi" w:cstheme="minorBidi"/>
          <w:b/>
          <w:bCs/>
          <w:sz w:val="22"/>
          <w:szCs w:val="22"/>
        </w:rPr>
        <w:t xml:space="preserve">                                                                          </w:t>
      </w:r>
      <w:r w:rsidRPr="00340983">
        <w:rPr>
          <w:rFonts w:asciiTheme="minorBidi" w:eastAsia="Calibri" w:hAnsiTheme="minorBidi" w:cstheme="minorBidi"/>
          <w:b/>
          <w:bCs/>
          <w:sz w:val="22"/>
          <w:szCs w:val="22"/>
        </w:rPr>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C11714">
          <w:headerReference w:type="default" r:id="rId20"/>
          <w:footerReference w:type="default" r:id="rId21"/>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rok-mm-dd</w:t>
      </w:r>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7957BFBB" w:rsidR="00807BDD" w:rsidRPr="00807BDD" w:rsidRDefault="00807BDD" w:rsidP="0064433A">
      <w:pPr>
        <w:pStyle w:val="Nagwek2"/>
        <w:numPr>
          <w:ilvl w:val="1"/>
          <w:numId w:val="18"/>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1A4016">
        <w:rPr>
          <w:lang w:val="pl-PL"/>
        </w:rPr>
        <w:t xml:space="preserve"> </w:t>
      </w:r>
      <w:r w:rsidR="0064433A"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6AD8258D" w:rsidR="00807BDD" w:rsidRPr="00807BDD" w:rsidRDefault="00807BDD" w:rsidP="00352E29">
      <w:pPr>
        <w:pStyle w:val="Nagwek2"/>
        <w:numPr>
          <w:ilvl w:val="1"/>
          <w:numId w:val="18"/>
        </w:numPr>
        <w:spacing w:line="300" w:lineRule="auto"/>
        <w:rPr>
          <w:rFonts w:asciiTheme="minorBidi" w:hAnsiTheme="minorBidi" w:cstheme="minorBidi"/>
          <w:szCs w:val="22"/>
          <w:lang w:val="pl-PL"/>
        </w:rPr>
      </w:pPr>
      <w:r w:rsidRPr="00807BDD">
        <w:rPr>
          <w:rFonts w:asciiTheme="minorBidi" w:hAnsiTheme="minorBidi" w:cstheme="minorBidi"/>
          <w:szCs w:val="22"/>
          <w:lang w:val="pl-PL"/>
        </w:rPr>
        <w:t>30 % (trzydzieści procent) wysokości zabezpieczenia należytego wykonania Umowy (stanowiące kwotę pozostawioną na zabezpieczenie roszczeń z tytułu rękojmi</w:t>
      </w:r>
      <w:r w:rsidR="00BC66B8" w:rsidRPr="001A4016">
        <w:rPr>
          <w:lang w:val="pl-PL"/>
        </w:rPr>
        <w:t xml:space="preserve"> </w:t>
      </w:r>
      <w:r w:rsidR="00BC66B8" w:rsidRPr="00BC66B8">
        <w:rPr>
          <w:rFonts w:asciiTheme="minorBidi" w:hAnsiTheme="minorBidi" w:cstheme="minorBidi"/>
          <w:szCs w:val="22"/>
          <w:lang w:val="pl-PL"/>
        </w:rPr>
        <w:t xml:space="preserve">za wady  lub gwarancji </w:t>
      </w:r>
      <w:r w:rsidR="00352E29">
        <w:rPr>
          <w:rFonts w:asciiTheme="minorBidi" w:hAnsiTheme="minorBidi" w:cstheme="minorBidi"/>
          <w:szCs w:val="22"/>
          <w:lang w:val="pl-PL"/>
        </w:rPr>
        <w:t xml:space="preserve">, </w:t>
      </w:r>
      <w:r w:rsidR="00352E29" w:rsidRPr="00352E29">
        <w:rPr>
          <w:rFonts w:asciiTheme="minorBidi" w:hAnsiTheme="minorBidi" w:cstheme="minorBidi"/>
          <w:szCs w:val="22"/>
          <w:lang w:val="pl-PL"/>
        </w:rPr>
        <w:t>to jest kwotę …</w:t>
      </w:r>
      <w:r w:rsidRPr="00807BDD">
        <w:rPr>
          <w:rFonts w:asciiTheme="minorBidi" w:hAnsiTheme="minorBidi" w:cstheme="minorBidi"/>
          <w:szCs w:val="22"/>
          <w:lang w:val="pl-PL"/>
        </w:rPr>
        <w:t xml:space="preserve"> – w terminie 15 dni po upływie okresu rękojmi</w:t>
      </w:r>
      <w:r w:rsidR="00BC66B8" w:rsidRPr="001A4016">
        <w:rPr>
          <w:lang w:val="pl-PL"/>
        </w:rPr>
        <w:t xml:space="preserve"> </w:t>
      </w:r>
      <w:r w:rsidR="00BC66B8" w:rsidRPr="00BC66B8">
        <w:rPr>
          <w:rFonts w:asciiTheme="minorBidi" w:hAnsiTheme="minorBidi" w:cstheme="minorBidi"/>
          <w:szCs w:val="22"/>
          <w:lang w:val="pl-PL"/>
        </w:rPr>
        <w:t xml:space="preserve">za wady  lub gwarancji  </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0E1D9318"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4E4162">
        <w:rPr>
          <w:rFonts w:asciiTheme="minorBidi" w:hAnsiTheme="minorBidi" w:cstheme="minorBidi"/>
          <w:b/>
          <w:sz w:val="22"/>
          <w:szCs w:val="22"/>
        </w:rPr>
        <w:t>6</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nagłe szkody polegające na zanieczyszczeniu środowiska. Dopuszcza się zastosowanie podlimitu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1377024" w14:textId="3AD9E08E"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w:t>
      </w:r>
      <w:r w:rsidR="00162535">
        <w:rPr>
          <w:rFonts w:asciiTheme="minorBidi" w:eastAsiaTheme="minorHAnsi" w:hAnsiTheme="minorBidi" w:cstheme="minorBidi"/>
          <w:sz w:val="22"/>
          <w:szCs w:val="22"/>
          <w:lang w:eastAsia="en-US"/>
        </w:rPr>
        <w:t>certyfikat</w:t>
      </w:r>
      <w:r w:rsidRPr="00344910">
        <w:rPr>
          <w:rFonts w:asciiTheme="minorBidi" w:eastAsiaTheme="minorHAnsi" w:hAnsiTheme="minorBidi" w:cstheme="minorBidi"/>
          <w:sz w:val="22"/>
          <w:szCs w:val="22"/>
          <w:lang w:eastAsia="en-US"/>
        </w:rPr>
        <w:t xml:space="preserve"> polis</w:t>
      </w:r>
      <w:r w:rsidR="00162535">
        <w:rPr>
          <w:rFonts w:asciiTheme="minorBidi" w:eastAsiaTheme="minorHAnsi" w:hAnsiTheme="minorBidi" w:cstheme="minorBidi"/>
          <w:sz w:val="22"/>
          <w:szCs w:val="22"/>
          <w:lang w:eastAsia="en-US"/>
        </w:rPr>
        <w:t>y</w:t>
      </w:r>
      <w:r w:rsidRPr="00344910">
        <w:rPr>
          <w:rFonts w:asciiTheme="minorBidi" w:eastAsiaTheme="minorHAnsi" w:hAnsiTheme="minorBidi" w:cstheme="minorBidi"/>
          <w:sz w:val="22"/>
          <w:szCs w:val="22"/>
          <w:lang w:eastAsia="en-US"/>
        </w:rPr>
        <w:t xml:space="preserve"> (potwierdzon</w:t>
      </w:r>
      <w:r w:rsidR="00162535">
        <w:rPr>
          <w:rFonts w:asciiTheme="minorBidi" w:eastAsiaTheme="minorHAnsi" w:hAnsiTheme="minorBidi" w:cstheme="minorBidi"/>
          <w:sz w:val="22"/>
          <w:szCs w:val="22"/>
          <w:lang w:eastAsia="en-US"/>
        </w:rPr>
        <w:t>y</w:t>
      </w:r>
      <w:r w:rsidRPr="00344910">
        <w:rPr>
          <w:rFonts w:asciiTheme="minorBidi" w:eastAsiaTheme="minorHAnsi" w:hAnsiTheme="minorBidi" w:cstheme="minorBidi"/>
          <w:sz w:val="22"/>
          <w:szCs w:val="22"/>
          <w:lang w:eastAsia="en-US"/>
        </w:rPr>
        <w:t xml:space="preserve"> za zgodność z oryginałem) poświadcza</w:t>
      </w:r>
      <w:r w:rsidR="00162535">
        <w:rPr>
          <w:rFonts w:asciiTheme="minorBidi" w:eastAsiaTheme="minorHAnsi" w:hAnsiTheme="minorBidi" w:cstheme="minorBidi"/>
          <w:sz w:val="22"/>
          <w:szCs w:val="22"/>
          <w:lang w:eastAsia="en-US"/>
        </w:rPr>
        <w:t>jący</w:t>
      </w:r>
      <w:r w:rsidRPr="00344910">
        <w:rPr>
          <w:rFonts w:asciiTheme="minorBidi" w:eastAsiaTheme="minorHAnsi" w:hAnsiTheme="minorBidi" w:cstheme="minorBidi"/>
          <w:sz w:val="22"/>
          <w:szCs w:val="22"/>
          <w:lang w:eastAsia="en-US"/>
        </w:rPr>
        <w:t xml:space="preserve"> zawarcie umowy ubezpieczenia, zgodnej z wymogami, o których mowa powyżej w ust. 1. </w:t>
      </w:r>
      <w:r w:rsidR="00162535">
        <w:rPr>
          <w:rFonts w:asciiTheme="minorBidi" w:eastAsiaTheme="minorHAnsi" w:hAnsiTheme="minorBidi" w:cstheme="minorBidi"/>
          <w:sz w:val="22"/>
          <w:szCs w:val="22"/>
          <w:lang w:eastAsia="en-US"/>
        </w:rPr>
        <w:t>Certyfikat</w:t>
      </w:r>
      <w:r w:rsidRPr="00344910">
        <w:rPr>
          <w:rFonts w:asciiTheme="minorBidi" w:eastAsiaTheme="minorHAnsi" w:hAnsiTheme="minorBidi" w:cstheme="minorBidi"/>
          <w:sz w:val="22"/>
          <w:szCs w:val="22"/>
          <w:lang w:eastAsia="en-US"/>
        </w:rPr>
        <w:t xml:space="preserve"> tak</w:t>
      </w:r>
      <w:r w:rsidR="00162535">
        <w:rPr>
          <w:rFonts w:asciiTheme="minorBidi" w:eastAsiaTheme="minorHAnsi" w:hAnsiTheme="minorBidi" w:cstheme="minorBidi"/>
          <w:sz w:val="22"/>
          <w:szCs w:val="22"/>
          <w:lang w:eastAsia="en-US"/>
        </w:rPr>
        <w:t>i</w:t>
      </w:r>
      <w:r w:rsidRPr="00344910">
        <w:rPr>
          <w:rFonts w:asciiTheme="minorBidi" w:eastAsiaTheme="minorHAnsi" w:hAnsiTheme="minorBidi" w:cstheme="minorBidi"/>
          <w:sz w:val="22"/>
          <w:szCs w:val="22"/>
          <w:lang w:eastAsia="en-US"/>
        </w:rPr>
        <w:t xml:space="preserve"> dostarczon</w:t>
      </w:r>
      <w:r w:rsidR="00162535">
        <w:rPr>
          <w:rFonts w:asciiTheme="minorBidi" w:eastAsiaTheme="minorHAnsi" w:hAnsiTheme="minorBidi" w:cstheme="minorBidi"/>
          <w:sz w:val="22"/>
          <w:szCs w:val="22"/>
          <w:lang w:eastAsia="en-US"/>
        </w:rPr>
        <w:t>y</w:t>
      </w:r>
      <w:r w:rsidRPr="00344910">
        <w:rPr>
          <w:rFonts w:asciiTheme="minorBidi" w:eastAsiaTheme="minorHAnsi" w:hAnsiTheme="minorBidi" w:cstheme="minorBidi"/>
          <w:sz w:val="22"/>
          <w:szCs w:val="22"/>
          <w:lang w:eastAsia="en-US"/>
        </w:rPr>
        <w:t xml:space="preserve"> być powin</w:t>
      </w:r>
      <w:r w:rsidR="00162535">
        <w:rPr>
          <w:rFonts w:asciiTheme="minorBidi" w:eastAsiaTheme="minorHAnsi" w:hAnsiTheme="minorBidi" w:cstheme="minorBidi"/>
          <w:sz w:val="22"/>
          <w:szCs w:val="22"/>
          <w:lang w:eastAsia="en-US"/>
        </w:rPr>
        <w:t>ien</w:t>
      </w:r>
      <w:r w:rsidRPr="00344910">
        <w:rPr>
          <w:rFonts w:asciiTheme="minorBidi" w:eastAsiaTheme="minorHAnsi" w:hAnsiTheme="minorBidi" w:cstheme="minorBidi"/>
          <w:sz w:val="22"/>
          <w:szCs w:val="22"/>
          <w:lang w:eastAsia="en-US"/>
        </w:rPr>
        <w:t xml:space="preserve"> w terminie do </w:t>
      </w:r>
      <w:r w:rsidRPr="00344910">
        <w:rPr>
          <w:rFonts w:asciiTheme="minorBidi" w:eastAsiaTheme="minorHAnsi" w:hAnsiTheme="minorBidi" w:cstheme="minorBidi"/>
          <w:iCs/>
          <w:sz w:val="22"/>
          <w:szCs w:val="22"/>
          <w:lang w:eastAsia="en-US"/>
        </w:rPr>
        <w:t>14 dni po podpisaniu Umowy.</w:t>
      </w:r>
      <w:r w:rsidR="0076068F">
        <w:rPr>
          <w:rFonts w:asciiTheme="minorBidi" w:eastAsiaTheme="minorHAnsi" w:hAnsiTheme="minorBidi" w:cstheme="minorBidi"/>
          <w:sz w:val="22"/>
          <w:szCs w:val="22"/>
          <w:lang w:eastAsia="en-US"/>
        </w:rPr>
        <w:t xml:space="preserve"> </w:t>
      </w: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3CBC4A3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2" w:history="1">
        <w:r w:rsidR="004E4162" w:rsidRPr="003E7FF1">
          <w:rPr>
            <w:rStyle w:val="Hipercze"/>
            <w:rFonts w:asciiTheme="minorBidi" w:hAnsiTheme="minorBidi" w:cstheme="minorBidi"/>
            <w:sz w:val="22"/>
            <w:szCs w:val="22"/>
          </w:rPr>
          <w:t>monika.zierold@enea.pl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w:t>
      </w:r>
      <w:r w:rsidRPr="00344910">
        <w:rPr>
          <w:rFonts w:asciiTheme="minorBidi" w:eastAsiaTheme="minorHAnsi" w:hAnsiTheme="minorBidi" w:cstheme="minorBidi"/>
          <w:sz w:val="22"/>
          <w:szCs w:val="22"/>
          <w:lang w:eastAsia="en-US"/>
        </w:rPr>
        <w:lastRenderedPageBreak/>
        <w:t>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(czternasto)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E87D8E1"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4E4162">
        <w:rPr>
          <w:rFonts w:ascii="Arial" w:hAnsi="Arial" w:cs="Arial"/>
          <w:b/>
          <w:sz w:val="22"/>
          <w:szCs w:val="22"/>
        </w:rPr>
        <w:t>7</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508B38EB"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633CEB">
        <w:rPr>
          <w:rFonts w:asciiTheme="minorBidi" w:hAnsiTheme="minorBidi" w:cstheme="minorBidi"/>
          <w:b/>
          <w:sz w:val="22"/>
          <w:szCs w:val="22"/>
        </w:rPr>
        <w:t>9</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0815A4"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05A0A04E" w:rsidR="000815A4" w:rsidRPr="003C168A" w:rsidRDefault="000815A4" w:rsidP="000815A4">
            <w:pPr>
              <w:spacing w:line="300" w:lineRule="auto"/>
              <w:rPr>
                <w:rFonts w:asciiTheme="minorBidi" w:hAnsiTheme="minorBidi" w:cstheme="minorBidi"/>
                <w:sz w:val="22"/>
                <w:szCs w:val="22"/>
              </w:rPr>
            </w:pPr>
            <w:r>
              <w:rPr>
                <w:rFonts w:asciiTheme="minorBidi" w:hAnsiTheme="minorBidi" w:cstheme="minorBidi"/>
                <w:sz w:val="22"/>
                <w:szCs w:val="22"/>
              </w:rPr>
              <w:t>1.</w:t>
            </w: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79DE7A3B" w:rsidR="000815A4" w:rsidRPr="003C168A" w:rsidRDefault="000815A4" w:rsidP="000815A4">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7041ED8" w:rsidR="000815A4" w:rsidRPr="003C168A" w:rsidRDefault="000815A4" w:rsidP="000815A4">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6E7E0E58"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w:t>
      </w:r>
      <w:r w:rsidR="00633CEB">
        <w:rPr>
          <w:rFonts w:ascii="Arial" w:hAnsi="Arial" w:cs="Arial"/>
          <w:b/>
          <w:sz w:val="22"/>
          <w:szCs w:val="22"/>
        </w:rPr>
        <w:t>0</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B85A5F">
      <w:pPr>
        <w:numPr>
          <w:ilvl w:val="0"/>
          <w:numId w:val="37"/>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B85A5F">
      <w:pPr>
        <w:numPr>
          <w:ilvl w:val="0"/>
          <w:numId w:val="37"/>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B85A5F">
      <w:pPr>
        <w:numPr>
          <w:ilvl w:val="0"/>
          <w:numId w:val="36"/>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3"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B85A5F">
      <w:pPr>
        <w:numPr>
          <w:ilvl w:val="0"/>
          <w:numId w:val="36"/>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B85A5F">
      <w:pPr>
        <w:numPr>
          <w:ilvl w:val="0"/>
          <w:numId w:val="37"/>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B85A5F">
      <w:pPr>
        <w:numPr>
          <w:ilvl w:val="0"/>
          <w:numId w:val="37"/>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B85A5F">
      <w:pPr>
        <w:numPr>
          <w:ilvl w:val="0"/>
          <w:numId w:val="37"/>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B85A5F">
      <w:pPr>
        <w:numPr>
          <w:ilvl w:val="0"/>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B85A5F">
      <w:pPr>
        <w:numPr>
          <w:ilvl w:val="0"/>
          <w:numId w:val="37"/>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B85A5F">
      <w:pPr>
        <w:numPr>
          <w:ilvl w:val="0"/>
          <w:numId w:val="35"/>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B85A5F">
      <w:pPr>
        <w:numPr>
          <w:ilvl w:val="0"/>
          <w:numId w:val="35"/>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B85A5F">
      <w:pPr>
        <w:numPr>
          <w:ilvl w:val="0"/>
          <w:numId w:val="35"/>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lastRenderedPageBreak/>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B85A5F">
      <w:pPr>
        <w:numPr>
          <w:ilvl w:val="0"/>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B85A5F">
      <w:pPr>
        <w:numPr>
          <w:ilvl w:val="0"/>
          <w:numId w:val="37"/>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B85A5F">
      <w:pPr>
        <w:numPr>
          <w:ilvl w:val="0"/>
          <w:numId w:val="37"/>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B85A5F">
      <w:pPr>
        <w:numPr>
          <w:ilvl w:val="0"/>
          <w:numId w:val="37"/>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B85A5F">
      <w:pPr>
        <w:numPr>
          <w:ilvl w:val="1"/>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B85A5F">
      <w:pPr>
        <w:numPr>
          <w:ilvl w:val="1"/>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B85A5F">
      <w:pPr>
        <w:numPr>
          <w:ilvl w:val="1"/>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B85A5F">
      <w:pPr>
        <w:numPr>
          <w:ilvl w:val="1"/>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B85A5F">
      <w:pPr>
        <w:numPr>
          <w:ilvl w:val="1"/>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B85A5F">
      <w:pPr>
        <w:numPr>
          <w:ilvl w:val="1"/>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B85A5F">
      <w:pPr>
        <w:numPr>
          <w:ilvl w:val="0"/>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B85A5F">
      <w:pPr>
        <w:numPr>
          <w:ilvl w:val="0"/>
          <w:numId w:val="37"/>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26BC0017" w14:textId="77777777" w:rsidR="00EB2F80" w:rsidRPr="0068611E" w:rsidRDefault="00EB2F80" w:rsidP="0068611E">
      <w:pPr>
        <w:spacing w:line="300" w:lineRule="auto"/>
        <w:rPr>
          <w:rFonts w:ascii="Arial" w:hAnsi="Arial" w:cs="Arial"/>
          <w:b/>
          <w:bCs/>
          <w:sz w:val="22"/>
          <w:szCs w:val="22"/>
        </w:rPr>
      </w:pPr>
      <w:r w:rsidRPr="00124D22">
        <w:rPr>
          <w:rFonts w:ascii="Arial" w:hAnsi="Arial" w:cs="Arial"/>
          <w:sz w:val="22"/>
          <w:szCs w:val="22"/>
        </w:rPr>
        <w:br w:type="page"/>
      </w:r>
    </w:p>
    <w:p w14:paraId="090B51AF" w14:textId="77777777" w:rsidR="00B85A5F" w:rsidRDefault="00B85A5F" w:rsidP="00AB3B11">
      <w:pPr>
        <w:spacing w:line="300" w:lineRule="auto"/>
        <w:ind w:left="390"/>
        <w:rPr>
          <w:rFonts w:ascii="Arial" w:hAnsi="Arial" w:cs="Arial"/>
          <w:b/>
          <w:sz w:val="22"/>
          <w:szCs w:val="22"/>
        </w:rPr>
      </w:pPr>
    </w:p>
    <w:p w14:paraId="57BEAD3B" w14:textId="74F93143" w:rsidR="00B85A5F" w:rsidRPr="00B85A5F" w:rsidRDefault="00B85A5F" w:rsidP="00B85A5F">
      <w:pPr>
        <w:spacing w:line="300" w:lineRule="auto"/>
        <w:jc w:val="both"/>
        <w:rPr>
          <w:rFonts w:ascii="Arial" w:hAnsi="Arial" w:cs="Arial"/>
          <w:b/>
          <w:sz w:val="22"/>
          <w:szCs w:val="22"/>
        </w:rPr>
      </w:pPr>
      <w:r>
        <w:rPr>
          <w:rFonts w:ascii="Arial" w:hAnsi="Arial" w:cs="Arial"/>
          <w:b/>
          <w:sz w:val="22"/>
          <w:szCs w:val="22"/>
        </w:rPr>
        <w:t>Załącznik nr 11</w:t>
      </w:r>
      <w:r w:rsidRPr="00B85A5F">
        <w:rPr>
          <w:rFonts w:ascii="Arial" w:hAnsi="Arial" w:cs="Arial"/>
          <w:b/>
          <w:sz w:val="22"/>
          <w:szCs w:val="22"/>
        </w:rPr>
        <w:t xml:space="preserve"> do Umowy</w:t>
      </w:r>
    </w:p>
    <w:p w14:paraId="4908A672" w14:textId="77777777" w:rsidR="00B85A5F" w:rsidRPr="00B85A5F" w:rsidRDefault="00B85A5F" w:rsidP="00B85A5F">
      <w:pPr>
        <w:spacing w:line="300" w:lineRule="auto"/>
        <w:jc w:val="both"/>
        <w:rPr>
          <w:rFonts w:ascii="Arial" w:hAnsi="Arial" w:cs="Arial"/>
          <w:b/>
          <w:sz w:val="22"/>
          <w:szCs w:val="22"/>
        </w:rPr>
      </w:pPr>
    </w:p>
    <w:p w14:paraId="6BE64079"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155C39EA" w14:textId="0CC49650"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5DF1F370" w14:textId="227BB07A" w:rsidR="00C35D79" w:rsidRPr="00124D22" w:rsidRDefault="00C35D79" w:rsidP="00872DD9">
      <w:pPr>
        <w:pStyle w:val="Akapitzlist"/>
        <w:spacing w:line="300" w:lineRule="auto"/>
        <w:ind w:left="390"/>
        <w:jc w:val="both"/>
        <w:rPr>
          <w:rFonts w:ascii="Arial" w:hAnsi="Arial" w:cs="Arial"/>
          <w:b/>
          <w:sz w:val="22"/>
          <w:szCs w:val="22"/>
        </w:rPr>
      </w:pPr>
      <w:r w:rsidRPr="00124D22">
        <w:rPr>
          <w:rFonts w:ascii="Arial" w:hAnsi="Arial" w:cs="Arial"/>
          <w:sz w:val="22"/>
          <w:szCs w:val="22"/>
        </w:rPr>
        <w:t xml:space="preserve">a)       Wykonawca:   </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4334FE">
      <w:pPr>
        <w:pStyle w:val="Akapitzlist"/>
        <w:numPr>
          <w:ilvl w:val="0"/>
          <w:numId w:val="11"/>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4334FE">
      <w:pPr>
        <w:pStyle w:val="Akapitzlist"/>
        <w:numPr>
          <w:ilvl w:val="0"/>
          <w:numId w:val="11"/>
        </w:numPr>
        <w:spacing w:line="300" w:lineRule="auto"/>
        <w:ind w:left="357"/>
        <w:jc w:val="both"/>
        <w:rPr>
          <w:rFonts w:ascii="Arial" w:hAnsi="Arial" w:cs="Arial"/>
          <w:sz w:val="22"/>
          <w:szCs w:val="22"/>
        </w:rPr>
      </w:pPr>
      <w:r w:rsidRPr="00124D22">
        <w:rPr>
          <w:rFonts w:ascii="Arial" w:hAnsi="Arial" w:cs="Arial"/>
          <w:sz w:val="22"/>
          <w:szCs w:val="22"/>
        </w:rPr>
        <w:lastRenderedPageBreak/>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4334FE">
      <w:pPr>
        <w:pStyle w:val="Akapitzlist"/>
        <w:numPr>
          <w:ilvl w:val="0"/>
          <w:numId w:val="11"/>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4334FE">
      <w:pPr>
        <w:pStyle w:val="Akapitzlist"/>
        <w:numPr>
          <w:ilvl w:val="1"/>
          <w:numId w:val="13"/>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4334FE">
      <w:pPr>
        <w:pStyle w:val="Akapitzlist"/>
        <w:numPr>
          <w:ilvl w:val="1"/>
          <w:numId w:val="13"/>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596425D0" w14:textId="77777777" w:rsidR="00D9426C" w:rsidRPr="00124D22"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4334FE">
      <w:pPr>
        <w:pStyle w:val="Akapitzlist"/>
        <w:numPr>
          <w:ilvl w:val="0"/>
          <w:numId w:val="13"/>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4334FE">
            <w:pPr>
              <w:pStyle w:val="Akapitzlist"/>
              <w:numPr>
                <w:ilvl w:val="0"/>
                <w:numId w:val="12"/>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4334FE">
            <w:pPr>
              <w:pStyle w:val="Akapitzlist"/>
              <w:numPr>
                <w:ilvl w:val="0"/>
                <w:numId w:val="12"/>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4334FE">
      <w:pPr>
        <w:pStyle w:val="Akapitzlist"/>
        <w:numPr>
          <w:ilvl w:val="0"/>
          <w:numId w:val="2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Na podstawie wniosku/pisma z dn…………………..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C11714">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FE420" w14:textId="77777777" w:rsidR="00686AFB" w:rsidRDefault="00686AFB">
      <w:r>
        <w:separator/>
      </w:r>
    </w:p>
  </w:endnote>
  <w:endnote w:type="continuationSeparator" w:id="0">
    <w:p w14:paraId="7DF0FC6B" w14:textId="77777777" w:rsidR="00686AFB" w:rsidRDefault="00686AFB">
      <w:r>
        <w:continuationSeparator/>
      </w:r>
    </w:p>
  </w:endnote>
  <w:endnote w:type="continuationNotice" w:id="1">
    <w:p w14:paraId="13F76E71" w14:textId="77777777" w:rsidR="00686AFB" w:rsidRDefault="00686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682CCE9" w14:textId="200C5E89" w:rsidR="00184A68" w:rsidRPr="007D7706" w:rsidRDefault="00184A68"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9F7C1D">
              <w:rPr>
                <w:b/>
                <w:bCs/>
                <w:noProof/>
                <w:sz w:val="16"/>
                <w:szCs w:val="16"/>
              </w:rPr>
              <w:t>3</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9F7C1D">
              <w:rPr>
                <w:b/>
                <w:bCs/>
                <w:noProof/>
                <w:sz w:val="16"/>
                <w:szCs w:val="16"/>
              </w:rPr>
              <w:t>50</w:t>
            </w:r>
            <w:r w:rsidRPr="007D7706">
              <w:rPr>
                <w:b/>
                <w:bCs/>
                <w:sz w:val="16"/>
                <w:szCs w:val="16"/>
              </w:rPr>
              <w:fldChar w:fldCharType="end"/>
            </w:r>
          </w:p>
        </w:sdtContent>
      </w:sdt>
    </w:sdtContent>
  </w:sdt>
  <w:p w14:paraId="22FBD300" w14:textId="77777777" w:rsidR="00184A68" w:rsidRDefault="00184A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33AB7" w14:textId="77777777" w:rsidR="00686AFB" w:rsidRDefault="00686AFB">
      <w:r>
        <w:separator/>
      </w:r>
    </w:p>
  </w:footnote>
  <w:footnote w:type="continuationSeparator" w:id="0">
    <w:p w14:paraId="2C2E5B14" w14:textId="77777777" w:rsidR="00686AFB" w:rsidRDefault="00686AFB">
      <w:r>
        <w:continuationSeparator/>
      </w:r>
    </w:p>
  </w:footnote>
  <w:footnote w:type="continuationNotice" w:id="1">
    <w:p w14:paraId="13BD9D9C" w14:textId="77777777" w:rsidR="00686AFB" w:rsidRDefault="00686AFB"/>
  </w:footnote>
  <w:footnote w:id="2">
    <w:p w14:paraId="461E81D2" w14:textId="77777777" w:rsidR="00184A68" w:rsidRDefault="00184A68" w:rsidP="002A3A8C">
      <w:pPr>
        <w:pStyle w:val="Tekstprzypisudolnego"/>
      </w:pPr>
      <w:r>
        <w:rPr>
          <w:rStyle w:val="Odwoanieprzypisudolnego"/>
        </w:rPr>
        <w:footnoteRef/>
      </w:r>
      <w:r>
        <w:t xml:space="preserve"> Niepotrzebne skreślić.</w:t>
      </w:r>
    </w:p>
  </w:footnote>
  <w:footnote w:id="3">
    <w:p w14:paraId="4BB10983" w14:textId="77777777" w:rsidR="00184A68" w:rsidRDefault="00184A68"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DF56" w14:textId="77777777" w:rsidR="00184A68" w:rsidRPr="00C14C35" w:rsidRDefault="00184A68"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62FF5A8" w14:textId="1761E5DE" w:rsidR="006B7B99" w:rsidRPr="006B7B99" w:rsidRDefault="006B7B99" w:rsidP="006B7B99">
    <w:pPr>
      <w:pBdr>
        <w:bottom w:val="single" w:sz="4" w:space="1" w:color="auto"/>
      </w:pBdr>
      <w:spacing w:after="120"/>
      <w:jc w:val="center"/>
      <w:rPr>
        <w:rFonts w:ascii="Franklin Gothic Book" w:hAnsi="Franklin Gothic Book" w:cs="Arial"/>
        <w:sz w:val="16"/>
        <w:szCs w:val="16"/>
      </w:rPr>
    </w:pPr>
    <w:bookmarkStart w:id="21" w:name="_Hlk175934958"/>
    <w:r w:rsidRPr="006B7B99">
      <w:rPr>
        <w:rFonts w:ascii="Franklin Gothic Book" w:hAnsi="Franklin Gothic Book" w:cs="Arial"/>
        <w:sz w:val="16"/>
        <w:szCs w:val="16"/>
      </w:rPr>
      <w:t xml:space="preserve">„Wykonanie remontu skrzyń palnikowych i pyłoprzewodów na bloku nr </w:t>
    </w:r>
    <w:r w:rsidR="004E4162">
      <w:rPr>
        <w:rFonts w:ascii="Franklin Gothic Book" w:hAnsi="Franklin Gothic Book" w:cs="Arial"/>
        <w:sz w:val="16"/>
        <w:szCs w:val="16"/>
      </w:rPr>
      <w:t>4</w:t>
    </w:r>
    <w:r w:rsidRPr="006B7B99">
      <w:rPr>
        <w:rFonts w:ascii="Franklin Gothic Book" w:hAnsi="Franklin Gothic Book" w:cs="Arial"/>
        <w:sz w:val="16"/>
        <w:szCs w:val="16"/>
      </w:rPr>
      <w:t xml:space="preserve"> w Enea Elektrownia Połaniec S. A.” </w:t>
    </w:r>
  </w:p>
  <w:p w14:paraId="0395BFB6" w14:textId="7B2ABFE6" w:rsidR="00184A68" w:rsidRPr="00C14C35" w:rsidRDefault="006B7B99" w:rsidP="006B7B99">
    <w:pPr>
      <w:pBdr>
        <w:bottom w:val="single" w:sz="4" w:space="1" w:color="auto"/>
      </w:pBdr>
      <w:spacing w:after="120"/>
      <w:jc w:val="center"/>
      <w:rPr>
        <w:rFonts w:ascii="Franklin Gothic Book" w:hAnsi="Franklin Gothic Book" w:cs="Arial"/>
        <w:sz w:val="16"/>
        <w:szCs w:val="16"/>
      </w:rPr>
    </w:pPr>
    <w:r w:rsidRPr="006B7B99">
      <w:rPr>
        <w:rFonts w:ascii="Franklin Gothic Book" w:hAnsi="Franklin Gothic Book" w:cs="Arial"/>
        <w:sz w:val="16"/>
        <w:szCs w:val="16"/>
      </w:rPr>
      <w:t xml:space="preserve">PAKIET A: remont </w:t>
    </w:r>
    <w:r w:rsidR="00F85A9D">
      <w:rPr>
        <w:rFonts w:ascii="Franklin Gothic Book" w:hAnsi="Franklin Gothic Book" w:cs="Arial"/>
        <w:sz w:val="16"/>
        <w:szCs w:val="16"/>
      </w:rPr>
      <w:t xml:space="preserve">kapitalny </w:t>
    </w:r>
    <w:r w:rsidRPr="006B7B99">
      <w:rPr>
        <w:rFonts w:ascii="Franklin Gothic Book" w:hAnsi="Franklin Gothic Book" w:cs="Arial"/>
        <w:sz w:val="16"/>
        <w:szCs w:val="16"/>
      </w:rPr>
      <w:t>skrzyń palnikowych</w:t>
    </w:r>
    <w:r w:rsidRPr="006B7B99" w:rsidDel="006B7B99">
      <w:rPr>
        <w:rFonts w:ascii="Franklin Gothic Book" w:hAnsi="Franklin Gothic Book" w:cs="Arial"/>
        <w:sz w:val="16"/>
        <w:szCs w:val="16"/>
      </w:rPr>
      <w:t xml:space="preserve"> </w:t>
    </w:r>
    <w:bookmarkEnd w:id="21"/>
    <w:r w:rsidR="00184A68" w:rsidRPr="00135B88">
      <w:rPr>
        <w:rFonts w:ascii="Franklin Gothic Book" w:hAnsi="Franklin Gothic Book" w:cs="Arial"/>
        <w:bCs/>
        <w:sz w:val="16"/>
        <w:szCs w:val="16"/>
      </w:rPr>
      <w:t>(numer</w:t>
    </w:r>
    <w:r w:rsidR="00184A68">
      <w:rPr>
        <w:rFonts w:ascii="Franklin Gothic Book" w:hAnsi="Franklin Gothic Book" w:cs="Arial"/>
        <w:sz w:val="16"/>
        <w:szCs w:val="16"/>
      </w:rPr>
      <w:t xml:space="preserve"> postępowania </w:t>
    </w:r>
    <w:r w:rsidR="001A4016">
      <w:rPr>
        <w:rFonts w:ascii="Franklin Gothic Book" w:hAnsi="Franklin Gothic Book" w:cs="Arial"/>
        <w:sz w:val="16"/>
        <w:szCs w:val="16"/>
      </w:rPr>
      <w:t>NLP</w:t>
    </w:r>
    <w:r w:rsidR="00184A68" w:rsidRPr="0007473F">
      <w:rPr>
        <w:rFonts w:ascii="Franklin Gothic Book" w:hAnsi="Franklin Gothic Book" w:cs="Arial"/>
        <w:sz w:val="16"/>
        <w:szCs w:val="16"/>
      </w:rPr>
      <w:t>/PZP/</w:t>
    </w:r>
    <w:r w:rsidR="004E4162">
      <w:rPr>
        <w:rFonts w:ascii="Franklin Gothic Book" w:hAnsi="Franklin Gothic Book" w:cs="Arial"/>
        <w:sz w:val="16"/>
        <w:szCs w:val="16"/>
      </w:rPr>
      <w:t>11</w:t>
    </w:r>
    <w:r w:rsidR="00184A68" w:rsidRPr="0007473F">
      <w:rPr>
        <w:rFonts w:ascii="Franklin Gothic Book" w:hAnsi="Franklin Gothic Book" w:cs="Arial"/>
        <w:sz w:val="16"/>
        <w:szCs w:val="16"/>
      </w:rPr>
      <w:t>/202</w:t>
    </w:r>
    <w:r w:rsidR="001A4016">
      <w:rPr>
        <w:rFonts w:ascii="Franklin Gothic Book" w:hAnsi="Franklin Gothic Book" w:cs="Arial"/>
        <w:sz w:val="16"/>
        <w:szCs w:val="16"/>
      </w:rPr>
      <w:t>5</w:t>
    </w:r>
    <w:r w:rsidR="00184A68">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982ACC"/>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9B778F"/>
    <w:multiLevelType w:val="multilevel"/>
    <w:tmpl w:val="F7066CD2"/>
    <w:lvl w:ilvl="0">
      <w:start w:val="15"/>
      <w:numFmt w:val="decimal"/>
      <w:lvlText w:val="%1."/>
      <w:lvlJc w:val="left"/>
      <w:pPr>
        <w:ind w:left="660" w:hanging="660"/>
      </w:pPr>
      <w:rPr>
        <w:rFonts w:hint="default"/>
      </w:rPr>
    </w:lvl>
    <w:lvl w:ilvl="1">
      <w:start w:val="5"/>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576" w:hanging="1800"/>
      </w:pPr>
      <w:rPr>
        <w:rFonts w:hint="default"/>
      </w:rPr>
    </w:lvl>
  </w:abstractNum>
  <w:abstractNum w:abstractNumId="3"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30044C4F"/>
    <w:multiLevelType w:val="multilevel"/>
    <w:tmpl w:val="95928C7C"/>
    <w:lvl w:ilvl="0">
      <w:start w:val="15"/>
      <w:numFmt w:val="decimal"/>
      <w:lvlText w:val="%1."/>
      <w:lvlJc w:val="left"/>
      <w:pPr>
        <w:ind w:left="660" w:hanging="66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B12F62"/>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3C6117"/>
    <w:multiLevelType w:val="hybridMultilevel"/>
    <w:tmpl w:val="01F2FE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8"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6420E6"/>
    <w:multiLevelType w:val="multilevel"/>
    <w:tmpl w:val="12C09E3E"/>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Arial" w:hAnsi="Arial" w:cs="Aria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5"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9"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0"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68470625">
    <w:abstractNumId w:val="8"/>
  </w:num>
  <w:num w:numId="2" w16cid:durableId="239565020">
    <w:abstractNumId w:val="4"/>
  </w:num>
  <w:num w:numId="3" w16cid:durableId="874851582">
    <w:abstractNumId w:val="24"/>
  </w:num>
  <w:num w:numId="4" w16cid:durableId="1076512642">
    <w:abstractNumId w:val="3"/>
  </w:num>
  <w:num w:numId="5" w16cid:durableId="1758751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981134">
    <w:abstractNumId w:val="22"/>
  </w:num>
  <w:num w:numId="7" w16cid:durableId="1422721216">
    <w:abstractNumId w:val="19"/>
  </w:num>
  <w:num w:numId="8" w16cid:durableId="2137790197">
    <w:abstractNumId w:val="8"/>
  </w:num>
  <w:num w:numId="9" w16cid:durableId="1767656323">
    <w:abstractNumId w:val="27"/>
  </w:num>
  <w:num w:numId="10" w16cid:durableId="1285234615">
    <w:abstractNumId w:val="21"/>
  </w:num>
  <w:num w:numId="11" w16cid:durableId="817958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2213797">
    <w:abstractNumId w:val="13"/>
  </w:num>
  <w:num w:numId="13" w16cid:durableId="1554925446">
    <w:abstractNumId w:val="10"/>
  </w:num>
  <w:num w:numId="14" w16cid:durableId="1408771493">
    <w:abstractNumId w:val="30"/>
  </w:num>
  <w:num w:numId="15" w16cid:durableId="563954663">
    <w:abstractNumId w:val="23"/>
  </w:num>
  <w:num w:numId="16" w16cid:durableId="2147161631">
    <w:abstractNumId w:val="5"/>
  </w:num>
  <w:num w:numId="17" w16cid:durableId="1780370367">
    <w:abstractNumId w:val="16"/>
  </w:num>
  <w:num w:numId="18" w16cid:durableId="449932421">
    <w:abstractNumId w:val="29"/>
  </w:num>
  <w:num w:numId="19" w16cid:durableId="1815102288">
    <w:abstractNumId w:val="25"/>
  </w:num>
  <w:num w:numId="20" w16cid:durableId="1926642060">
    <w:abstractNumId w:val="18"/>
  </w:num>
  <w:num w:numId="21" w16cid:durableId="1820148516">
    <w:abstractNumId w:val="0"/>
  </w:num>
  <w:num w:numId="22" w16cid:durableId="498888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2069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3565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4715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7664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6550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4608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2256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657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8463516">
    <w:abstractNumId w:val="11"/>
  </w:num>
  <w:num w:numId="32" w16cid:durableId="1666857919">
    <w:abstractNumId w:val="6"/>
  </w:num>
  <w:num w:numId="33" w16cid:durableId="2062826891">
    <w:abstractNumId w:val="28"/>
  </w:num>
  <w:num w:numId="34" w16cid:durableId="486554353">
    <w:abstractNumId w:val="15"/>
  </w:num>
  <w:num w:numId="35" w16cid:durableId="1335913214">
    <w:abstractNumId w:val="26"/>
  </w:num>
  <w:num w:numId="36" w16cid:durableId="698966020">
    <w:abstractNumId w:val="17"/>
  </w:num>
  <w:num w:numId="37" w16cid:durableId="1419904107">
    <w:abstractNumId w:val="7"/>
  </w:num>
  <w:num w:numId="38" w16cid:durableId="142897127">
    <w:abstractNumId w:val="8"/>
  </w:num>
  <w:num w:numId="39" w16cid:durableId="312561566">
    <w:abstractNumId w:val="8"/>
  </w:num>
  <w:num w:numId="40" w16cid:durableId="628783870">
    <w:abstractNumId w:val="8"/>
  </w:num>
  <w:num w:numId="41" w16cid:durableId="1567182713">
    <w:abstractNumId w:val="12"/>
  </w:num>
  <w:num w:numId="42" w16cid:durableId="1495142724">
    <w:abstractNumId w:val="8"/>
  </w:num>
  <w:num w:numId="43" w16cid:durableId="2037850226">
    <w:abstractNumId w:val="8"/>
  </w:num>
  <w:num w:numId="44" w16cid:durableId="825971576">
    <w:abstractNumId w:val="8"/>
  </w:num>
  <w:num w:numId="45" w16cid:durableId="537352799">
    <w:abstractNumId w:val="8"/>
  </w:num>
  <w:num w:numId="46" w16cid:durableId="1461921936">
    <w:abstractNumId w:val="9"/>
  </w:num>
  <w:num w:numId="47" w16cid:durableId="1402675700">
    <w:abstractNumId w:val="2"/>
  </w:num>
  <w:num w:numId="48" w16cid:durableId="57100445">
    <w:abstractNumId w:val="8"/>
  </w:num>
  <w:num w:numId="49" w16cid:durableId="12022560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5600"/>
    <w:rsid w:val="000266FB"/>
    <w:rsid w:val="00030496"/>
    <w:rsid w:val="00031A20"/>
    <w:rsid w:val="00033DD3"/>
    <w:rsid w:val="00034E63"/>
    <w:rsid w:val="0003517E"/>
    <w:rsid w:val="00035D98"/>
    <w:rsid w:val="00036208"/>
    <w:rsid w:val="00037F16"/>
    <w:rsid w:val="00037F8F"/>
    <w:rsid w:val="00041799"/>
    <w:rsid w:val="00043C11"/>
    <w:rsid w:val="00044A5B"/>
    <w:rsid w:val="0004623E"/>
    <w:rsid w:val="00047757"/>
    <w:rsid w:val="00047CBA"/>
    <w:rsid w:val="0005261C"/>
    <w:rsid w:val="00054D9C"/>
    <w:rsid w:val="00055480"/>
    <w:rsid w:val="00057422"/>
    <w:rsid w:val="00057489"/>
    <w:rsid w:val="00061DBA"/>
    <w:rsid w:val="00062F19"/>
    <w:rsid w:val="00062FA6"/>
    <w:rsid w:val="0006390C"/>
    <w:rsid w:val="00070566"/>
    <w:rsid w:val="000718DD"/>
    <w:rsid w:val="00071BD8"/>
    <w:rsid w:val="00071C9A"/>
    <w:rsid w:val="0007230A"/>
    <w:rsid w:val="00072AA3"/>
    <w:rsid w:val="0007473F"/>
    <w:rsid w:val="000754F7"/>
    <w:rsid w:val="00075BB8"/>
    <w:rsid w:val="00076094"/>
    <w:rsid w:val="000771EE"/>
    <w:rsid w:val="00077FC0"/>
    <w:rsid w:val="00080CFC"/>
    <w:rsid w:val="000815A4"/>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4FAB"/>
    <w:rsid w:val="000B77C7"/>
    <w:rsid w:val="000C1E10"/>
    <w:rsid w:val="000C3B7F"/>
    <w:rsid w:val="000C50BC"/>
    <w:rsid w:val="000C6787"/>
    <w:rsid w:val="000C7643"/>
    <w:rsid w:val="000D2110"/>
    <w:rsid w:val="000D24A2"/>
    <w:rsid w:val="000D2FCE"/>
    <w:rsid w:val="000D6090"/>
    <w:rsid w:val="000E382B"/>
    <w:rsid w:val="000E408E"/>
    <w:rsid w:val="000F314F"/>
    <w:rsid w:val="000F37B9"/>
    <w:rsid w:val="000F40C7"/>
    <w:rsid w:val="000F445F"/>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366"/>
    <w:rsid w:val="001154CD"/>
    <w:rsid w:val="001170F0"/>
    <w:rsid w:val="001200F9"/>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35"/>
    <w:rsid w:val="001625B2"/>
    <w:rsid w:val="00162B82"/>
    <w:rsid w:val="00163EB4"/>
    <w:rsid w:val="00163EBE"/>
    <w:rsid w:val="00165A94"/>
    <w:rsid w:val="001705B7"/>
    <w:rsid w:val="001709B9"/>
    <w:rsid w:val="00170A92"/>
    <w:rsid w:val="00172186"/>
    <w:rsid w:val="00172986"/>
    <w:rsid w:val="00173E8A"/>
    <w:rsid w:val="00174DD3"/>
    <w:rsid w:val="00175967"/>
    <w:rsid w:val="0017620C"/>
    <w:rsid w:val="001769B7"/>
    <w:rsid w:val="00177261"/>
    <w:rsid w:val="001814C3"/>
    <w:rsid w:val="001814D7"/>
    <w:rsid w:val="001816E2"/>
    <w:rsid w:val="00181F64"/>
    <w:rsid w:val="001826DA"/>
    <w:rsid w:val="001828B2"/>
    <w:rsid w:val="00183203"/>
    <w:rsid w:val="00184844"/>
    <w:rsid w:val="00184A68"/>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4016"/>
    <w:rsid w:val="001A5A18"/>
    <w:rsid w:val="001A6576"/>
    <w:rsid w:val="001B12EF"/>
    <w:rsid w:val="001B1393"/>
    <w:rsid w:val="001B2B18"/>
    <w:rsid w:val="001B3258"/>
    <w:rsid w:val="001B3425"/>
    <w:rsid w:val="001B39B0"/>
    <w:rsid w:val="001B3A30"/>
    <w:rsid w:val="001B463B"/>
    <w:rsid w:val="001B6ACE"/>
    <w:rsid w:val="001B6C49"/>
    <w:rsid w:val="001B7C75"/>
    <w:rsid w:val="001C18C8"/>
    <w:rsid w:val="001C2DF5"/>
    <w:rsid w:val="001C35CF"/>
    <w:rsid w:val="001C5EFE"/>
    <w:rsid w:val="001C7C68"/>
    <w:rsid w:val="001D104D"/>
    <w:rsid w:val="001D29DB"/>
    <w:rsid w:val="001D2A3C"/>
    <w:rsid w:val="001D393B"/>
    <w:rsid w:val="001D403F"/>
    <w:rsid w:val="001D577F"/>
    <w:rsid w:val="001D65B5"/>
    <w:rsid w:val="001E1503"/>
    <w:rsid w:val="001E18DD"/>
    <w:rsid w:val="001E22E2"/>
    <w:rsid w:val="001E25B6"/>
    <w:rsid w:val="001E454C"/>
    <w:rsid w:val="001E50F7"/>
    <w:rsid w:val="001E5374"/>
    <w:rsid w:val="001E5F63"/>
    <w:rsid w:val="001E7775"/>
    <w:rsid w:val="001E7C88"/>
    <w:rsid w:val="001F0142"/>
    <w:rsid w:val="001F02AD"/>
    <w:rsid w:val="001F1596"/>
    <w:rsid w:val="001F1AED"/>
    <w:rsid w:val="001F2295"/>
    <w:rsid w:val="001F23CB"/>
    <w:rsid w:val="001F23CC"/>
    <w:rsid w:val="001F4E68"/>
    <w:rsid w:val="001F5638"/>
    <w:rsid w:val="001F6484"/>
    <w:rsid w:val="001F65DE"/>
    <w:rsid w:val="002008A5"/>
    <w:rsid w:val="00201B2D"/>
    <w:rsid w:val="00203948"/>
    <w:rsid w:val="00205548"/>
    <w:rsid w:val="00205E2C"/>
    <w:rsid w:val="002064B3"/>
    <w:rsid w:val="0021149D"/>
    <w:rsid w:val="002115E1"/>
    <w:rsid w:val="0021189B"/>
    <w:rsid w:val="00211CFC"/>
    <w:rsid w:val="00214385"/>
    <w:rsid w:val="0021532D"/>
    <w:rsid w:val="00215D55"/>
    <w:rsid w:val="002175B3"/>
    <w:rsid w:val="002176CC"/>
    <w:rsid w:val="00220F7E"/>
    <w:rsid w:val="00226430"/>
    <w:rsid w:val="00226E92"/>
    <w:rsid w:val="00232E2B"/>
    <w:rsid w:val="002355EA"/>
    <w:rsid w:val="002361B3"/>
    <w:rsid w:val="0023702C"/>
    <w:rsid w:val="0024024F"/>
    <w:rsid w:val="0024089E"/>
    <w:rsid w:val="00241573"/>
    <w:rsid w:val="00242A20"/>
    <w:rsid w:val="00242B97"/>
    <w:rsid w:val="00242EA9"/>
    <w:rsid w:val="002434D6"/>
    <w:rsid w:val="002444F2"/>
    <w:rsid w:val="00244DB0"/>
    <w:rsid w:val="00253DFD"/>
    <w:rsid w:val="00255A48"/>
    <w:rsid w:val="00255E5C"/>
    <w:rsid w:val="0025707D"/>
    <w:rsid w:val="002570C5"/>
    <w:rsid w:val="00257BAC"/>
    <w:rsid w:val="00261570"/>
    <w:rsid w:val="0026289A"/>
    <w:rsid w:val="00262B1B"/>
    <w:rsid w:val="00262BE0"/>
    <w:rsid w:val="00263739"/>
    <w:rsid w:val="002647A9"/>
    <w:rsid w:val="00265144"/>
    <w:rsid w:val="002654D2"/>
    <w:rsid w:val="00267841"/>
    <w:rsid w:val="00267F81"/>
    <w:rsid w:val="002707A3"/>
    <w:rsid w:val="0027279F"/>
    <w:rsid w:val="002732C6"/>
    <w:rsid w:val="00276BC3"/>
    <w:rsid w:val="002771D6"/>
    <w:rsid w:val="00280E27"/>
    <w:rsid w:val="00283026"/>
    <w:rsid w:val="00283156"/>
    <w:rsid w:val="00283B09"/>
    <w:rsid w:val="0028589F"/>
    <w:rsid w:val="00286C7D"/>
    <w:rsid w:val="00290F8A"/>
    <w:rsid w:val="00291A09"/>
    <w:rsid w:val="00293114"/>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CE7"/>
    <w:rsid w:val="002E32E5"/>
    <w:rsid w:val="002E4FCB"/>
    <w:rsid w:val="002E6A43"/>
    <w:rsid w:val="002F2B40"/>
    <w:rsid w:val="002F3C5B"/>
    <w:rsid w:val="002F5C4C"/>
    <w:rsid w:val="002F6521"/>
    <w:rsid w:val="003024DF"/>
    <w:rsid w:val="00304424"/>
    <w:rsid w:val="003044F4"/>
    <w:rsid w:val="00304ABF"/>
    <w:rsid w:val="0031082E"/>
    <w:rsid w:val="00311D07"/>
    <w:rsid w:val="00312051"/>
    <w:rsid w:val="003126DB"/>
    <w:rsid w:val="00313129"/>
    <w:rsid w:val="00313269"/>
    <w:rsid w:val="00313DAD"/>
    <w:rsid w:val="00314406"/>
    <w:rsid w:val="00314A16"/>
    <w:rsid w:val="00315F5C"/>
    <w:rsid w:val="00321E61"/>
    <w:rsid w:val="00322CF8"/>
    <w:rsid w:val="00325CF8"/>
    <w:rsid w:val="00330B74"/>
    <w:rsid w:val="00330E41"/>
    <w:rsid w:val="00331A9E"/>
    <w:rsid w:val="00333AD8"/>
    <w:rsid w:val="0033513D"/>
    <w:rsid w:val="003378B2"/>
    <w:rsid w:val="00340983"/>
    <w:rsid w:val="00342163"/>
    <w:rsid w:val="00342BE9"/>
    <w:rsid w:val="00342E83"/>
    <w:rsid w:val="00343EA1"/>
    <w:rsid w:val="00344910"/>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05C0"/>
    <w:rsid w:val="003615D9"/>
    <w:rsid w:val="003630A9"/>
    <w:rsid w:val="00363488"/>
    <w:rsid w:val="0036364B"/>
    <w:rsid w:val="00363AFE"/>
    <w:rsid w:val="003645A0"/>
    <w:rsid w:val="003647D4"/>
    <w:rsid w:val="003723F6"/>
    <w:rsid w:val="00373032"/>
    <w:rsid w:val="00376633"/>
    <w:rsid w:val="00376DA5"/>
    <w:rsid w:val="003773A4"/>
    <w:rsid w:val="003811F6"/>
    <w:rsid w:val="00383853"/>
    <w:rsid w:val="0038771E"/>
    <w:rsid w:val="00390F9D"/>
    <w:rsid w:val="00393030"/>
    <w:rsid w:val="003953F6"/>
    <w:rsid w:val="00396CC9"/>
    <w:rsid w:val="00396F63"/>
    <w:rsid w:val="003A01CB"/>
    <w:rsid w:val="003A129C"/>
    <w:rsid w:val="003A1357"/>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2D48"/>
    <w:rsid w:val="003C49CA"/>
    <w:rsid w:val="003C4D78"/>
    <w:rsid w:val="003C61A4"/>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0E5E"/>
    <w:rsid w:val="003F1DEC"/>
    <w:rsid w:val="003F2E17"/>
    <w:rsid w:val="003F30E2"/>
    <w:rsid w:val="003F3C5E"/>
    <w:rsid w:val="003F41C4"/>
    <w:rsid w:val="003F6961"/>
    <w:rsid w:val="00400873"/>
    <w:rsid w:val="00401140"/>
    <w:rsid w:val="004047BD"/>
    <w:rsid w:val="00404EEC"/>
    <w:rsid w:val="00405159"/>
    <w:rsid w:val="00405763"/>
    <w:rsid w:val="00406917"/>
    <w:rsid w:val="004120AE"/>
    <w:rsid w:val="00412B5B"/>
    <w:rsid w:val="00413C66"/>
    <w:rsid w:val="00414545"/>
    <w:rsid w:val="00415420"/>
    <w:rsid w:val="00422142"/>
    <w:rsid w:val="00422781"/>
    <w:rsid w:val="00424176"/>
    <w:rsid w:val="004248E2"/>
    <w:rsid w:val="00425911"/>
    <w:rsid w:val="00425B54"/>
    <w:rsid w:val="00426A23"/>
    <w:rsid w:val="00431666"/>
    <w:rsid w:val="004316B7"/>
    <w:rsid w:val="004334FE"/>
    <w:rsid w:val="0043403D"/>
    <w:rsid w:val="004348BB"/>
    <w:rsid w:val="00435A0F"/>
    <w:rsid w:val="0043697C"/>
    <w:rsid w:val="00437108"/>
    <w:rsid w:val="00442A47"/>
    <w:rsid w:val="00443584"/>
    <w:rsid w:val="00443853"/>
    <w:rsid w:val="00444711"/>
    <w:rsid w:val="00446F0D"/>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19C9"/>
    <w:rsid w:val="0048271F"/>
    <w:rsid w:val="00482EEB"/>
    <w:rsid w:val="00485DA8"/>
    <w:rsid w:val="0049085B"/>
    <w:rsid w:val="00492319"/>
    <w:rsid w:val="00492ED3"/>
    <w:rsid w:val="0049693A"/>
    <w:rsid w:val="00496C60"/>
    <w:rsid w:val="00497248"/>
    <w:rsid w:val="004A10B1"/>
    <w:rsid w:val="004A2C96"/>
    <w:rsid w:val="004A302D"/>
    <w:rsid w:val="004A58AC"/>
    <w:rsid w:val="004A70BA"/>
    <w:rsid w:val="004A7EEF"/>
    <w:rsid w:val="004B138F"/>
    <w:rsid w:val="004B3C09"/>
    <w:rsid w:val="004B64EC"/>
    <w:rsid w:val="004B703A"/>
    <w:rsid w:val="004B7161"/>
    <w:rsid w:val="004C16EE"/>
    <w:rsid w:val="004C3347"/>
    <w:rsid w:val="004C4B0E"/>
    <w:rsid w:val="004C4EEA"/>
    <w:rsid w:val="004C7556"/>
    <w:rsid w:val="004D0FA5"/>
    <w:rsid w:val="004D2CE9"/>
    <w:rsid w:val="004D2F5A"/>
    <w:rsid w:val="004D462E"/>
    <w:rsid w:val="004D4D4E"/>
    <w:rsid w:val="004D5073"/>
    <w:rsid w:val="004E0A14"/>
    <w:rsid w:val="004E1E08"/>
    <w:rsid w:val="004E224E"/>
    <w:rsid w:val="004E2298"/>
    <w:rsid w:val="004E2DAD"/>
    <w:rsid w:val="004E3EE5"/>
    <w:rsid w:val="004E4136"/>
    <w:rsid w:val="004E4162"/>
    <w:rsid w:val="004E4D66"/>
    <w:rsid w:val="004E7FA7"/>
    <w:rsid w:val="004F0E30"/>
    <w:rsid w:val="004F2842"/>
    <w:rsid w:val="004F2858"/>
    <w:rsid w:val="004F3C0F"/>
    <w:rsid w:val="004F3CAF"/>
    <w:rsid w:val="004F6152"/>
    <w:rsid w:val="005002E9"/>
    <w:rsid w:val="0050074D"/>
    <w:rsid w:val="00500F9F"/>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42F2"/>
    <w:rsid w:val="00514E58"/>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69A0"/>
    <w:rsid w:val="0053709C"/>
    <w:rsid w:val="00541230"/>
    <w:rsid w:val="00541549"/>
    <w:rsid w:val="0054177D"/>
    <w:rsid w:val="005426AA"/>
    <w:rsid w:val="005452D9"/>
    <w:rsid w:val="00545909"/>
    <w:rsid w:val="005468DE"/>
    <w:rsid w:val="005469A4"/>
    <w:rsid w:val="005471D0"/>
    <w:rsid w:val="0054786E"/>
    <w:rsid w:val="00550764"/>
    <w:rsid w:val="00550C1A"/>
    <w:rsid w:val="00553002"/>
    <w:rsid w:val="0055302B"/>
    <w:rsid w:val="005534CD"/>
    <w:rsid w:val="005540EB"/>
    <w:rsid w:val="00554A50"/>
    <w:rsid w:val="00554D7C"/>
    <w:rsid w:val="0055516E"/>
    <w:rsid w:val="00562213"/>
    <w:rsid w:val="00563587"/>
    <w:rsid w:val="0056685C"/>
    <w:rsid w:val="00567702"/>
    <w:rsid w:val="0057036D"/>
    <w:rsid w:val="00570D11"/>
    <w:rsid w:val="00574393"/>
    <w:rsid w:val="00574457"/>
    <w:rsid w:val="005753AF"/>
    <w:rsid w:val="005754C2"/>
    <w:rsid w:val="00575F22"/>
    <w:rsid w:val="00575F36"/>
    <w:rsid w:val="00584D1A"/>
    <w:rsid w:val="00590CEE"/>
    <w:rsid w:val="00593195"/>
    <w:rsid w:val="005935E8"/>
    <w:rsid w:val="00595232"/>
    <w:rsid w:val="00596067"/>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D261C"/>
    <w:rsid w:val="005D3DEC"/>
    <w:rsid w:val="005D3FDA"/>
    <w:rsid w:val="005D426B"/>
    <w:rsid w:val="005D4298"/>
    <w:rsid w:val="005D52EB"/>
    <w:rsid w:val="005D52F4"/>
    <w:rsid w:val="005D5D69"/>
    <w:rsid w:val="005D6B53"/>
    <w:rsid w:val="005E3203"/>
    <w:rsid w:val="005E53BB"/>
    <w:rsid w:val="005E588E"/>
    <w:rsid w:val="005E708B"/>
    <w:rsid w:val="005E7356"/>
    <w:rsid w:val="005F03FD"/>
    <w:rsid w:val="005F055F"/>
    <w:rsid w:val="005F1D2E"/>
    <w:rsid w:val="005F3A6D"/>
    <w:rsid w:val="005F7D2F"/>
    <w:rsid w:val="006011C4"/>
    <w:rsid w:val="00601C09"/>
    <w:rsid w:val="00602E27"/>
    <w:rsid w:val="006041FA"/>
    <w:rsid w:val="00605065"/>
    <w:rsid w:val="006116F1"/>
    <w:rsid w:val="0061201A"/>
    <w:rsid w:val="00614035"/>
    <w:rsid w:val="00614536"/>
    <w:rsid w:val="00614932"/>
    <w:rsid w:val="00614E9F"/>
    <w:rsid w:val="00620251"/>
    <w:rsid w:val="00620CC3"/>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CEB"/>
    <w:rsid w:val="00633ED6"/>
    <w:rsid w:val="00634484"/>
    <w:rsid w:val="006347BD"/>
    <w:rsid w:val="00634C3F"/>
    <w:rsid w:val="00636B0D"/>
    <w:rsid w:val="00637D9E"/>
    <w:rsid w:val="00640451"/>
    <w:rsid w:val="0064234B"/>
    <w:rsid w:val="00642799"/>
    <w:rsid w:val="00643EA0"/>
    <w:rsid w:val="0064433A"/>
    <w:rsid w:val="00645943"/>
    <w:rsid w:val="00647D9B"/>
    <w:rsid w:val="00650D61"/>
    <w:rsid w:val="00652389"/>
    <w:rsid w:val="006527EF"/>
    <w:rsid w:val="00652BC8"/>
    <w:rsid w:val="00653575"/>
    <w:rsid w:val="00653704"/>
    <w:rsid w:val="0065403C"/>
    <w:rsid w:val="00656B8F"/>
    <w:rsid w:val="00660F24"/>
    <w:rsid w:val="0066279D"/>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6AFB"/>
    <w:rsid w:val="006873BF"/>
    <w:rsid w:val="00690D57"/>
    <w:rsid w:val="00691612"/>
    <w:rsid w:val="00691CC7"/>
    <w:rsid w:val="00691CFF"/>
    <w:rsid w:val="00694227"/>
    <w:rsid w:val="00696691"/>
    <w:rsid w:val="006A2570"/>
    <w:rsid w:val="006A2FA0"/>
    <w:rsid w:val="006A69E8"/>
    <w:rsid w:val="006A6E10"/>
    <w:rsid w:val="006B0AC7"/>
    <w:rsid w:val="006B1AD8"/>
    <w:rsid w:val="006B222F"/>
    <w:rsid w:val="006B308A"/>
    <w:rsid w:val="006B4B1C"/>
    <w:rsid w:val="006B5450"/>
    <w:rsid w:val="006B7B99"/>
    <w:rsid w:val="006C0E5F"/>
    <w:rsid w:val="006C3573"/>
    <w:rsid w:val="006C35DC"/>
    <w:rsid w:val="006C3721"/>
    <w:rsid w:val="006C67AE"/>
    <w:rsid w:val="006C6F54"/>
    <w:rsid w:val="006D14EF"/>
    <w:rsid w:val="006D2F55"/>
    <w:rsid w:val="006D36FD"/>
    <w:rsid w:val="006D4226"/>
    <w:rsid w:val="006D4B5B"/>
    <w:rsid w:val="006D631E"/>
    <w:rsid w:val="006D6487"/>
    <w:rsid w:val="006D6935"/>
    <w:rsid w:val="006D6BFE"/>
    <w:rsid w:val="006D6DD3"/>
    <w:rsid w:val="006D6EA3"/>
    <w:rsid w:val="006E20DA"/>
    <w:rsid w:val="006E2117"/>
    <w:rsid w:val="006E4417"/>
    <w:rsid w:val="006E4754"/>
    <w:rsid w:val="006E4A0E"/>
    <w:rsid w:val="006E6E99"/>
    <w:rsid w:val="006F0278"/>
    <w:rsid w:val="006F0966"/>
    <w:rsid w:val="006F0BCC"/>
    <w:rsid w:val="006F189D"/>
    <w:rsid w:val="006F268F"/>
    <w:rsid w:val="006F289E"/>
    <w:rsid w:val="006F2BB1"/>
    <w:rsid w:val="006F3B8F"/>
    <w:rsid w:val="006F3BE7"/>
    <w:rsid w:val="006F40FB"/>
    <w:rsid w:val="006F4F70"/>
    <w:rsid w:val="006F6F43"/>
    <w:rsid w:val="007010A7"/>
    <w:rsid w:val="007014CF"/>
    <w:rsid w:val="00701DE2"/>
    <w:rsid w:val="007034F4"/>
    <w:rsid w:val="00704468"/>
    <w:rsid w:val="00705E1C"/>
    <w:rsid w:val="0070673C"/>
    <w:rsid w:val="0071045F"/>
    <w:rsid w:val="0071054C"/>
    <w:rsid w:val="00710DB7"/>
    <w:rsid w:val="007111F2"/>
    <w:rsid w:val="00711A24"/>
    <w:rsid w:val="007135E2"/>
    <w:rsid w:val="0071613B"/>
    <w:rsid w:val="00716460"/>
    <w:rsid w:val="007168AF"/>
    <w:rsid w:val="0072172F"/>
    <w:rsid w:val="00721F85"/>
    <w:rsid w:val="0072349F"/>
    <w:rsid w:val="00723EF7"/>
    <w:rsid w:val="00724003"/>
    <w:rsid w:val="0072452D"/>
    <w:rsid w:val="00724F4B"/>
    <w:rsid w:val="00725459"/>
    <w:rsid w:val="007273D3"/>
    <w:rsid w:val="007275BE"/>
    <w:rsid w:val="00730813"/>
    <w:rsid w:val="007309CB"/>
    <w:rsid w:val="00730F27"/>
    <w:rsid w:val="00732FA8"/>
    <w:rsid w:val="0073382F"/>
    <w:rsid w:val="00733B0E"/>
    <w:rsid w:val="00733BE8"/>
    <w:rsid w:val="0073540F"/>
    <w:rsid w:val="007365C0"/>
    <w:rsid w:val="007373D0"/>
    <w:rsid w:val="00737870"/>
    <w:rsid w:val="007378E7"/>
    <w:rsid w:val="007423B5"/>
    <w:rsid w:val="00742E7E"/>
    <w:rsid w:val="00744933"/>
    <w:rsid w:val="0074499D"/>
    <w:rsid w:val="00747BE1"/>
    <w:rsid w:val="00747BF6"/>
    <w:rsid w:val="007502C2"/>
    <w:rsid w:val="007512DA"/>
    <w:rsid w:val="007518E9"/>
    <w:rsid w:val="00752AF3"/>
    <w:rsid w:val="00753134"/>
    <w:rsid w:val="00754557"/>
    <w:rsid w:val="00754700"/>
    <w:rsid w:val="00754BE5"/>
    <w:rsid w:val="007563AC"/>
    <w:rsid w:val="0076068F"/>
    <w:rsid w:val="0076080C"/>
    <w:rsid w:val="00760B00"/>
    <w:rsid w:val="007615A6"/>
    <w:rsid w:val="00763679"/>
    <w:rsid w:val="0076378D"/>
    <w:rsid w:val="0076387A"/>
    <w:rsid w:val="00763CCA"/>
    <w:rsid w:val="00764871"/>
    <w:rsid w:val="00764C9F"/>
    <w:rsid w:val="00765559"/>
    <w:rsid w:val="00765AD0"/>
    <w:rsid w:val="00766CB0"/>
    <w:rsid w:val="00770E02"/>
    <w:rsid w:val="00772BA8"/>
    <w:rsid w:val="00773360"/>
    <w:rsid w:val="00775627"/>
    <w:rsid w:val="00775A7B"/>
    <w:rsid w:val="00780775"/>
    <w:rsid w:val="00781449"/>
    <w:rsid w:val="00781611"/>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13BC"/>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1F70"/>
    <w:rsid w:val="007C2390"/>
    <w:rsid w:val="007C24B8"/>
    <w:rsid w:val="007C2C34"/>
    <w:rsid w:val="007C4051"/>
    <w:rsid w:val="007C4959"/>
    <w:rsid w:val="007C57CB"/>
    <w:rsid w:val="007C5912"/>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81C"/>
    <w:rsid w:val="007F771D"/>
    <w:rsid w:val="008020FA"/>
    <w:rsid w:val="00802D77"/>
    <w:rsid w:val="00806494"/>
    <w:rsid w:val="00806859"/>
    <w:rsid w:val="00807654"/>
    <w:rsid w:val="008077EC"/>
    <w:rsid w:val="00807BDD"/>
    <w:rsid w:val="008109B8"/>
    <w:rsid w:val="00810E96"/>
    <w:rsid w:val="00811EF8"/>
    <w:rsid w:val="008154FC"/>
    <w:rsid w:val="00815791"/>
    <w:rsid w:val="0081664B"/>
    <w:rsid w:val="00817D25"/>
    <w:rsid w:val="00817FE0"/>
    <w:rsid w:val="0082091C"/>
    <w:rsid w:val="0082113C"/>
    <w:rsid w:val="008218F2"/>
    <w:rsid w:val="00821AE3"/>
    <w:rsid w:val="0082211B"/>
    <w:rsid w:val="00822C1B"/>
    <w:rsid w:val="00824ED4"/>
    <w:rsid w:val="0082567F"/>
    <w:rsid w:val="008257ED"/>
    <w:rsid w:val="00826AB7"/>
    <w:rsid w:val="00826C80"/>
    <w:rsid w:val="00827460"/>
    <w:rsid w:val="0083039E"/>
    <w:rsid w:val="008303CB"/>
    <w:rsid w:val="008304CC"/>
    <w:rsid w:val="0083101E"/>
    <w:rsid w:val="00831E9E"/>
    <w:rsid w:val="00832691"/>
    <w:rsid w:val="00833BA2"/>
    <w:rsid w:val="00833E82"/>
    <w:rsid w:val="008347E1"/>
    <w:rsid w:val="00835658"/>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9B2"/>
    <w:rsid w:val="00853E5D"/>
    <w:rsid w:val="00854625"/>
    <w:rsid w:val="008547B5"/>
    <w:rsid w:val="00854CD1"/>
    <w:rsid w:val="00855395"/>
    <w:rsid w:val="00856F35"/>
    <w:rsid w:val="0085758A"/>
    <w:rsid w:val="00857C01"/>
    <w:rsid w:val="00857F72"/>
    <w:rsid w:val="00861013"/>
    <w:rsid w:val="00861882"/>
    <w:rsid w:val="008643D8"/>
    <w:rsid w:val="00864566"/>
    <w:rsid w:val="008654F9"/>
    <w:rsid w:val="00865FB6"/>
    <w:rsid w:val="008664E1"/>
    <w:rsid w:val="00866691"/>
    <w:rsid w:val="00866771"/>
    <w:rsid w:val="00866E21"/>
    <w:rsid w:val="00867221"/>
    <w:rsid w:val="00867EAE"/>
    <w:rsid w:val="0087191E"/>
    <w:rsid w:val="00872AAF"/>
    <w:rsid w:val="00872C0D"/>
    <w:rsid w:val="00872DD9"/>
    <w:rsid w:val="0087319D"/>
    <w:rsid w:val="008741B4"/>
    <w:rsid w:val="00874250"/>
    <w:rsid w:val="0087495C"/>
    <w:rsid w:val="00874DE5"/>
    <w:rsid w:val="00877FDF"/>
    <w:rsid w:val="008813CB"/>
    <w:rsid w:val="00881FB0"/>
    <w:rsid w:val="00884DF8"/>
    <w:rsid w:val="00884F93"/>
    <w:rsid w:val="008851ED"/>
    <w:rsid w:val="00885855"/>
    <w:rsid w:val="00886A6B"/>
    <w:rsid w:val="00893EE5"/>
    <w:rsid w:val="00894C38"/>
    <w:rsid w:val="008974FA"/>
    <w:rsid w:val="008A0EF1"/>
    <w:rsid w:val="008A25BD"/>
    <w:rsid w:val="008A2BB7"/>
    <w:rsid w:val="008B2584"/>
    <w:rsid w:val="008B330A"/>
    <w:rsid w:val="008B3467"/>
    <w:rsid w:val="008B383F"/>
    <w:rsid w:val="008B3C32"/>
    <w:rsid w:val="008C0A7A"/>
    <w:rsid w:val="008C15E5"/>
    <w:rsid w:val="008C167E"/>
    <w:rsid w:val="008C32CF"/>
    <w:rsid w:val="008C3FF4"/>
    <w:rsid w:val="008C4A11"/>
    <w:rsid w:val="008C506A"/>
    <w:rsid w:val="008C6AEE"/>
    <w:rsid w:val="008C7CD8"/>
    <w:rsid w:val="008D0E79"/>
    <w:rsid w:val="008D2552"/>
    <w:rsid w:val="008D2F8D"/>
    <w:rsid w:val="008D64E3"/>
    <w:rsid w:val="008D6B50"/>
    <w:rsid w:val="008E1421"/>
    <w:rsid w:val="008E2562"/>
    <w:rsid w:val="008E35FC"/>
    <w:rsid w:val="008E36AB"/>
    <w:rsid w:val="008E5CC8"/>
    <w:rsid w:val="008E6B78"/>
    <w:rsid w:val="008F0A52"/>
    <w:rsid w:val="008F168D"/>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7160"/>
    <w:rsid w:val="0092750E"/>
    <w:rsid w:val="0092773A"/>
    <w:rsid w:val="0093454C"/>
    <w:rsid w:val="00935705"/>
    <w:rsid w:val="00936019"/>
    <w:rsid w:val="009365C0"/>
    <w:rsid w:val="00937742"/>
    <w:rsid w:val="009403E6"/>
    <w:rsid w:val="0094131D"/>
    <w:rsid w:val="00941670"/>
    <w:rsid w:val="0094325D"/>
    <w:rsid w:val="00943AB6"/>
    <w:rsid w:val="00944A28"/>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8FD"/>
    <w:rsid w:val="0096690C"/>
    <w:rsid w:val="00971CD5"/>
    <w:rsid w:val="009737B5"/>
    <w:rsid w:val="009739E4"/>
    <w:rsid w:val="00974D71"/>
    <w:rsid w:val="00975127"/>
    <w:rsid w:val="00975934"/>
    <w:rsid w:val="00975D48"/>
    <w:rsid w:val="009764F9"/>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7511"/>
    <w:rsid w:val="009B79B2"/>
    <w:rsid w:val="009B7FAA"/>
    <w:rsid w:val="009C0600"/>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1C16"/>
    <w:rsid w:val="009F213D"/>
    <w:rsid w:val="009F2354"/>
    <w:rsid w:val="009F26AF"/>
    <w:rsid w:val="009F7C1D"/>
    <w:rsid w:val="00A00042"/>
    <w:rsid w:val="00A000AE"/>
    <w:rsid w:val="00A054CA"/>
    <w:rsid w:val="00A05BD1"/>
    <w:rsid w:val="00A060D5"/>
    <w:rsid w:val="00A06A2E"/>
    <w:rsid w:val="00A06C78"/>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18D2"/>
    <w:rsid w:val="00A43664"/>
    <w:rsid w:val="00A46B0F"/>
    <w:rsid w:val="00A4745A"/>
    <w:rsid w:val="00A47463"/>
    <w:rsid w:val="00A47F54"/>
    <w:rsid w:val="00A50BEF"/>
    <w:rsid w:val="00A5167A"/>
    <w:rsid w:val="00A516C8"/>
    <w:rsid w:val="00A51865"/>
    <w:rsid w:val="00A51F3A"/>
    <w:rsid w:val="00A5222F"/>
    <w:rsid w:val="00A53DCD"/>
    <w:rsid w:val="00A546B6"/>
    <w:rsid w:val="00A557AB"/>
    <w:rsid w:val="00A56160"/>
    <w:rsid w:val="00A57659"/>
    <w:rsid w:val="00A606DE"/>
    <w:rsid w:val="00A61A84"/>
    <w:rsid w:val="00A620A3"/>
    <w:rsid w:val="00A63E34"/>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759B"/>
    <w:rsid w:val="00A776E5"/>
    <w:rsid w:val="00A80ADC"/>
    <w:rsid w:val="00A826ED"/>
    <w:rsid w:val="00A8568D"/>
    <w:rsid w:val="00A8694C"/>
    <w:rsid w:val="00A90BB6"/>
    <w:rsid w:val="00A93D05"/>
    <w:rsid w:val="00A9402F"/>
    <w:rsid w:val="00A95682"/>
    <w:rsid w:val="00A9780D"/>
    <w:rsid w:val="00AA0647"/>
    <w:rsid w:val="00AA1C0B"/>
    <w:rsid w:val="00AA224E"/>
    <w:rsid w:val="00AA26B8"/>
    <w:rsid w:val="00AA3295"/>
    <w:rsid w:val="00AA340D"/>
    <w:rsid w:val="00AA5E1A"/>
    <w:rsid w:val="00AA63C8"/>
    <w:rsid w:val="00AA74CC"/>
    <w:rsid w:val="00AB0312"/>
    <w:rsid w:val="00AB033F"/>
    <w:rsid w:val="00AB1776"/>
    <w:rsid w:val="00AB1779"/>
    <w:rsid w:val="00AB1790"/>
    <w:rsid w:val="00AB333B"/>
    <w:rsid w:val="00AB3B11"/>
    <w:rsid w:val="00AB3C0F"/>
    <w:rsid w:val="00AB47A9"/>
    <w:rsid w:val="00AB7E05"/>
    <w:rsid w:val="00AC2211"/>
    <w:rsid w:val="00AC34A2"/>
    <w:rsid w:val="00AC3692"/>
    <w:rsid w:val="00AC44F4"/>
    <w:rsid w:val="00AC4BCC"/>
    <w:rsid w:val="00AC520B"/>
    <w:rsid w:val="00AC525C"/>
    <w:rsid w:val="00AC571A"/>
    <w:rsid w:val="00AC5A1C"/>
    <w:rsid w:val="00AC6280"/>
    <w:rsid w:val="00AC69EA"/>
    <w:rsid w:val="00AC6EA8"/>
    <w:rsid w:val="00AD00E2"/>
    <w:rsid w:val="00AD111A"/>
    <w:rsid w:val="00AD3769"/>
    <w:rsid w:val="00AD3C29"/>
    <w:rsid w:val="00AD5070"/>
    <w:rsid w:val="00AD57F6"/>
    <w:rsid w:val="00AD71AF"/>
    <w:rsid w:val="00AE11D9"/>
    <w:rsid w:val="00AE2FBD"/>
    <w:rsid w:val="00AE3BCC"/>
    <w:rsid w:val="00AE486C"/>
    <w:rsid w:val="00AF0F45"/>
    <w:rsid w:val="00AF129E"/>
    <w:rsid w:val="00AF2EE9"/>
    <w:rsid w:val="00AF3079"/>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63A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D14"/>
    <w:rsid w:val="00B5604C"/>
    <w:rsid w:val="00B561EF"/>
    <w:rsid w:val="00B61A4A"/>
    <w:rsid w:val="00B61BC6"/>
    <w:rsid w:val="00B63E9C"/>
    <w:rsid w:val="00B652E1"/>
    <w:rsid w:val="00B663C0"/>
    <w:rsid w:val="00B73980"/>
    <w:rsid w:val="00B73D8D"/>
    <w:rsid w:val="00B76175"/>
    <w:rsid w:val="00B76957"/>
    <w:rsid w:val="00B76B2E"/>
    <w:rsid w:val="00B80F50"/>
    <w:rsid w:val="00B8147A"/>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66B8"/>
    <w:rsid w:val="00BC7294"/>
    <w:rsid w:val="00BD0414"/>
    <w:rsid w:val="00BD3241"/>
    <w:rsid w:val="00BD47B7"/>
    <w:rsid w:val="00BD630C"/>
    <w:rsid w:val="00BD6FBB"/>
    <w:rsid w:val="00BD78ED"/>
    <w:rsid w:val="00BE2167"/>
    <w:rsid w:val="00BE2B95"/>
    <w:rsid w:val="00BE361F"/>
    <w:rsid w:val="00BE385E"/>
    <w:rsid w:val="00BE4A77"/>
    <w:rsid w:val="00BE5DC0"/>
    <w:rsid w:val="00BE5E28"/>
    <w:rsid w:val="00BE62DD"/>
    <w:rsid w:val="00BE6A2C"/>
    <w:rsid w:val="00BE73E3"/>
    <w:rsid w:val="00BE77A0"/>
    <w:rsid w:val="00BE7A39"/>
    <w:rsid w:val="00BF022D"/>
    <w:rsid w:val="00BF19C2"/>
    <w:rsid w:val="00BF2050"/>
    <w:rsid w:val="00BF2C4A"/>
    <w:rsid w:val="00BF3DE2"/>
    <w:rsid w:val="00BF4628"/>
    <w:rsid w:val="00BF7D92"/>
    <w:rsid w:val="00C005CB"/>
    <w:rsid w:val="00C01044"/>
    <w:rsid w:val="00C01512"/>
    <w:rsid w:val="00C03388"/>
    <w:rsid w:val="00C04086"/>
    <w:rsid w:val="00C0498A"/>
    <w:rsid w:val="00C05172"/>
    <w:rsid w:val="00C061F6"/>
    <w:rsid w:val="00C06307"/>
    <w:rsid w:val="00C0636D"/>
    <w:rsid w:val="00C070B0"/>
    <w:rsid w:val="00C11050"/>
    <w:rsid w:val="00C11714"/>
    <w:rsid w:val="00C14C35"/>
    <w:rsid w:val="00C16E07"/>
    <w:rsid w:val="00C16E6D"/>
    <w:rsid w:val="00C17BFC"/>
    <w:rsid w:val="00C21496"/>
    <w:rsid w:val="00C2167F"/>
    <w:rsid w:val="00C23827"/>
    <w:rsid w:val="00C23A0E"/>
    <w:rsid w:val="00C2448C"/>
    <w:rsid w:val="00C2719E"/>
    <w:rsid w:val="00C27395"/>
    <w:rsid w:val="00C2765D"/>
    <w:rsid w:val="00C27AC8"/>
    <w:rsid w:val="00C27D05"/>
    <w:rsid w:val="00C30607"/>
    <w:rsid w:val="00C32A09"/>
    <w:rsid w:val="00C33EC0"/>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8E5"/>
    <w:rsid w:val="00C52E56"/>
    <w:rsid w:val="00C53022"/>
    <w:rsid w:val="00C556AE"/>
    <w:rsid w:val="00C56F6E"/>
    <w:rsid w:val="00C6122D"/>
    <w:rsid w:val="00C61E6A"/>
    <w:rsid w:val="00C6225C"/>
    <w:rsid w:val="00C63D8F"/>
    <w:rsid w:val="00C666E2"/>
    <w:rsid w:val="00C66907"/>
    <w:rsid w:val="00C66F61"/>
    <w:rsid w:val="00C7083D"/>
    <w:rsid w:val="00C70FE1"/>
    <w:rsid w:val="00C76E35"/>
    <w:rsid w:val="00C81364"/>
    <w:rsid w:val="00C813C4"/>
    <w:rsid w:val="00C8303C"/>
    <w:rsid w:val="00C83603"/>
    <w:rsid w:val="00C846A0"/>
    <w:rsid w:val="00C85A1F"/>
    <w:rsid w:val="00C863A9"/>
    <w:rsid w:val="00C86F8E"/>
    <w:rsid w:val="00C879B8"/>
    <w:rsid w:val="00C90DEA"/>
    <w:rsid w:val="00C923D0"/>
    <w:rsid w:val="00C94015"/>
    <w:rsid w:val="00C95E90"/>
    <w:rsid w:val="00CA0894"/>
    <w:rsid w:val="00CA107E"/>
    <w:rsid w:val="00CA1584"/>
    <w:rsid w:val="00CA3702"/>
    <w:rsid w:val="00CA49B4"/>
    <w:rsid w:val="00CA5B97"/>
    <w:rsid w:val="00CA7F11"/>
    <w:rsid w:val="00CB0AE5"/>
    <w:rsid w:val="00CB0C8F"/>
    <w:rsid w:val="00CB1CF0"/>
    <w:rsid w:val="00CB1E19"/>
    <w:rsid w:val="00CB239C"/>
    <w:rsid w:val="00CB4003"/>
    <w:rsid w:val="00CB49EB"/>
    <w:rsid w:val="00CB4F02"/>
    <w:rsid w:val="00CB5D01"/>
    <w:rsid w:val="00CB5F30"/>
    <w:rsid w:val="00CB7B74"/>
    <w:rsid w:val="00CC0C6C"/>
    <w:rsid w:val="00CC1DD3"/>
    <w:rsid w:val="00CC2F09"/>
    <w:rsid w:val="00CC439B"/>
    <w:rsid w:val="00CC5083"/>
    <w:rsid w:val="00CC5869"/>
    <w:rsid w:val="00CC7E86"/>
    <w:rsid w:val="00CD1400"/>
    <w:rsid w:val="00CD1DCD"/>
    <w:rsid w:val="00CD30C3"/>
    <w:rsid w:val="00CD61CD"/>
    <w:rsid w:val="00CD664C"/>
    <w:rsid w:val="00CD6B26"/>
    <w:rsid w:val="00CD7652"/>
    <w:rsid w:val="00CD7A02"/>
    <w:rsid w:val="00CE1627"/>
    <w:rsid w:val="00CE1791"/>
    <w:rsid w:val="00CE2F7A"/>
    <w:rsid w:val="00CE2FE3"/>
    <w:rsid w:val="00CE3618"/>
    <w:rsid w:val="00CE49FF"/>
    <w:rsid w:val="00CE559D"/>
    <w:rsid w:val="00CE6645"/>
    <w:rsid w:val="00CF25CE"/>
    <w:rsid w:val="00CF2BAB"/>
    <w:rsid w:val="00CF335F"/>
    <w:rsid w:val="00CF3D75"/>
    <w:rsid w:val="00CF4A24"/>
    <w:rsid w:val="00CF4D88"/>
    <w:rsid w:val="00CF6489"/>
    <w:rsid w:val="00CF6865"/>
    <w:rsid w:val="00CF7508"/>
    <w:rsid w:val="00CF771C"/>
    <w:rsid w:val="00D00C10"/>
    <w:rsid w:val="00D00E9C"/>
    <w:rsid w:val="00D02473"/>
    <w:rsid w:val="00D04B64"/>
    <w:rsid w:val="00D051A9"/>
    <w:rsid w:val="00D07402"/>
    <w:rsid w:val="00D07D52"/>
    <w:rsid w:val="00D10580"/>
    <w:rsid w:val="00D1151D"/>
    <w:rsid w:val="00D126A4"/>
    <w:rsid w:val="00D15D6A"/>
    <w:rsid w:val="00D173FB"/>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43EA"/>
    <w:rsid w:val="00D34F94"/>
    <w:rsid w:val="00D3503D"/>
    <w:rsid w:val="00D36287"/>
    <w:rsid w:val="00D36A9D"/>
    <w:rsid w:val="00D3778C"/>
    <w:rsid w:val="00D40DEA"/>
    <w:rsid w:val="00D422D6"/>
    <w:rsid w:val="00D430CD"/>
    <w:rsid w:val="00D464C7"/>
    <w:rsid w:val="00D52F65"/>
    <w:rsid w:val="00D53637"/>
    <w:rsid w:val="00D549FB"/>
    <w:rsid w:val="00D610F0"/>
    <w:rsid w:val="00D628AE"/>
    <w:rsid w:val="00D64251"/>
    <w:rsid w:val="00D650EE"/>
    <w:rsid w:val="00D671C5"/>
    <w:rsid w:val="00D67876"/>
    <w:rsid w:val="00D679AE"/>
    <w:rsid w:val="00D722A1"/>
    <w:rsid w:val="00D73358"/>
    <w:rsid w:val="00D75654"/>
    <w:rsid w:val="00D75F71"/>
    <w:rsid w:val="00D76F77"/>
    <w:rsid w:val="00D77B44"/>
    <w:rsid w:val="00D77BC3"/>
    <w:rsid w:val="00D77EBE"/>
    <w:rsid w:val="00D82109"/>
    <w:rsid w:val="00D8262D"/>
    <w:rsid w:val="00D83E2C"/>
    <w:rsid w:val="00D856FA"/>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A7C53"/>
    <w:rsid w:val="00DB0867"/>
    <w:rsid w:val="00DB0AD1"/>
    <w:rsid w:val="00DB118F"/>
    <w:rsid w:val="00DB2222"/>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E178C"/>
    <w:rsid w:val="00DE1834"/>
    <w:rsid w:val="00DE3044"/>
    <w:rsid w:val="00DE4D9A"/>
    <w:rsid w:val="00DE5824"/>
    <w:rsid w:val="00DE5989"/>
    <w:rsid w:val="00DE6CC5"/>
    <w:rsid w:val="00DE79DE"/>
    <w:rsid w:val="00DF000F"/>
    <w:rsid w:val="00DF292D"/>
    <w:rsid w:val="00DF2958"/>
    <w:rsid w:val="00DF2D93"/>
    <w:rsid w:val="00DF3D1B"/>
    <w:rsid w:val="00DF71C4"/>
    <w:rsid w:val="00E00518"/>
    <w:rsid w:val="00E00DE8"/>
    <w:rsid w:val="00E01340"/>
    <w:rsid w:val="00E01694"/>
    <w:rsid w:val="00E01809"/>
    <w:rsid w:val="00E019B8"/>
    <w:rsid w:val="00E02969"/>
    <w:rsid w:val="00E02CBA"/>
    <w:rsid w:val="00E03015"/>
    <w:rsid w:val="00E03725"/>
    <w:rsid w:val="00E04A10"/>
    <w:rsid w:val="00E0510F"/>
    <w:rsid w:val="00E0779E"/>
    <w:rsid w:val="00E10974"/>
    <w:rsid w:val="00E10E43"/>
    <w:rsid w:val="00E1122D"/>
    <w:rsid w:val="00E14E12"/>
    <w:rsid w:val="00E15BC1"/>
    <w:rsid w:val="00E177E8"/>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1F6"/>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591"/>
    <w:rsid w:val="00E86C65"/>
    <w:rsid w:val="00E908C9"/>
    <w:rsid w:val="00E910BB"/>
    <w:rsid w:val="00E918F6"/>
    <w:rsid w:val="00E96604"/>
    <w:rsid w:val="00E968AE"/>
    <w:rsid w:val="00E97729"/>
    <w:rsid w:val="00EA113D"/>
    <w:rsid w:val="00EA202A"/>
    <w:rsid w:val="00EA3B4D"/>
    <w:rsid w:val="00EA6542"/>
    <w:rsid w:val="00EA66B0"/>
    <w:rsid w:val="00EA67CA"/>
    <w:rsid w:val="00EA7B28"/>
    <w:rsid w:val="00EB2F80"/>
    <w:rsid w:val="00EB4702"/>
    <w:rsid w:val="00EB5259"/>
    <w:rsid w:val="00EB5D9A"/>
    <w:rsid w:val="00EB6CF9"/>
    <w:rsid w:val="00EC06D5"/>
    <w:rsid w:val="00EC17F1"/>
    <w:rsid w:val="00EC23E0"/>
    <w:rsid w:val="00EC40A5"/>
    <w:rsid w:val="00EC4F50"/>
    <w:rsid w:val="00EC6CD4"/>
    <w:rsid w:val="00EC7797"/>
    <w:rsid w:val="00ED020D"/>
    <w:rsid w:val="00ED0B78"/>
    <w:rsid w:val="00ED0D87"/>
    <w:rsid w:val="00ED1A3E"/>
    <w:rsid w:val="00ED1ED5"/>
    <w:rsid w:val="00ED26EA"/>
    <w:rsid w:val="00ED4E22"/>
    <w:rsid w:val="00ED7F87"/>
    <w:rsid w:val="00EE0B2B"/>
    <w:rsid w:val="00EE5504"/>
    <w:rsid w:val="00EE5E30"/>
    <w:rsid w:val="00EE73F1"/>
    <w:rsid w:val="00EE7609"/>
    <w:rsid w:val="00EE776E"/>
    <w:rsid w:val="00EE7E68"/>
    <w:rsid w:val="00EF06FB"/>
    <w:rsid w:val="00EF154C"/>
    <w:rsid w:val="00EF1E88"/>
    <w:rsid w:val="00EF2FC5"/>
    <w:rsid w:val="00EF32CB"/>
    <w:rsid w:val="00EF3E7D"/>
    <w:rsid w:val="00EF4832"/>
    <w:rsid w:val="00EF4AC7"/>
    <w:rsid w:val="00EF5100"/>
    <w:rsid w:val="00F00CB3"/>
    <w:rsid w:val="00F016DA"/>
    <w:rsid w:val="00F01B8D"/>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6499"/>
    <w:rsid w:val="00F27126"/>
    <w:rsid w:val="00F27A8F"/>
    <w:rsid w:val="00F27B6A"/>
    <w:rsid w:val="00F31822"/>
    <w:rsid w:val="00F31F18"/>
    <w:rsid w:val="00F3272C"/>
    <w:rsid w:val="00F33981"/>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75671"/>
    <w:rsid w:val="00F808C0"/>
    <w:rsid w:val="00F8132E"/>
    <w:rsid w:val="00F814CF"/>
    <w:rsid w:val="00F81889"/>
    <w:rsid w:val="00F81BB5"/>
    <w:rsid w:val="00F834BB"/>
    <w:rsid w:val="00F83F56"/>
    <w:rsid w:val="00F85A9D"/>
    <w:rsid w:val="00F868FE"/>
    <w:rsid w:val="00F87767"/>
    <w:rsid w:val="00F90EFC"/>
    <w:rsid w:val="00F90FE1"/>
    <w:rsid w:val="00F9372F"/>
    <w:rsid w:val="00F94B51"/>
    <w:rsid w:val="00F975F8"/>
    <w:rsid w:val="00F9782A"/>
    <w:rsid w:val="00FA0445"/>
    <w:rsid w:val="00FA222F"/>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5DA5"/>
    <w:rsid w:val="00FC639A"/>
    <w:rsid w:val="00FC7466"/>
    <w:rsid w:val="00FD003F"/>
    <w:rsid w:val="00FD04E1"/>
    <w:rsid w:val="00FD1154"/>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8D4"/>
    <w:rsid w:val="00FF3255"/>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 w:type="character" w:styleId="Nierozpoznanawzmianka">
    <w:name w:val="Unresolved Mention"/>
    <w:basedOn w:val="Domylnaczcionkaakapitu"/>
    <w:uiPriority w:val="99"/>
    <w:semiHidden/>
    <w:unhideWhenUsed/>
    <w:rsid w:val="00E05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www.gdfsuez-energia.pl/sites/default/files/I_DK_B_%2035_2008%20Instrukcja%20przepustkowa%20dla%20ruchu%20osobowego%20i%20pojazd&#243;w_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mailto:monika.zierol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4.xml><?xml version="1.0" encoding="utf-8"?>
<ds:datastoreItem xmlns:ds="http://schemas.openxmlformats.org/officeDocument/2006/customXml" ds:itemID="{1DAFB057-383C-424A-99FE-04E87F5EFBDB}">
  <ds:schemaRefs>
    <ds:schemaRef ds:uri="http://schemas.openxmlformats.org/officeDocument/2006/bibliography"/>
  </ds:schemaRefs>
</ds:datastoreItem>
</file>

<file path=customXml/itemProps5.xml><?xml version="1.0" encoding="utf-8"?>
<ds:datastoreItem xmlns:ds="http://schemas.openxmlformats.org/officeDocument/2006/customXml" ds:itemID="{64E4BC7E-7701-487C-BD43-0B1B89964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15690</Words>
  <Characters>94142</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109613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Zierold Monika</cp:lastModifiedBy>
  <cp:revision>7</cp:revision>
  <cp:lastPrinted>2025-01-30T07:20:00Z</cp:lastPrinted>
  <dcterms:created xsi:type="dcterms:W3CDTF">2025-06-02T09:52:00Z</dcterms:created>
  <dcterms:modified xsi:type="dcterms:W3CDTF">2025-06-04T08:28:00Z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